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3C203" w14:textId="7D211213" w:rsidR="00542ACF" w:rsidRPr="00C226A3" w:rsidRDefault="00542ACF" w:rsidP="00542ACF">
      <w:pPr>
        <w:pStyle w:val="CRCoverPage"/>
        <w:tabs>
          <w:tab w:val="right" w:pos="9639"/>
        </w:tabs>
        <w:spacing w:after="0"/>
        <w:rPr>
          <w:b/>
          <w:noProof/>
          <w:sz w:val="24"/>
        </w:rPr>
      </w:pPr>
      <w:r>
        <w:rPr>
          <w:b/>
          <w:noProof/>
          <w:sz w:val="24"/>
        </w:rPr>
        <w:t>3GPP TSG-RAN3 Meeting #107-e</w:t>
      </w:r>
      <w:r w:rsidRPr="00C226A3">
        <w:rPr>
          <w:b/>
          <w:noProof/>
          <w:sz w:val="24"/>
        </w:rPr>
        <w:tab/>
      </w:r>
      <w:hyperlink r:id="rId7" w:history="1">
        <w:r w:rsidRPr="00547A56">
          <w:rPr>
            <w:rStyle w:val="Hyperlink"/>
            <w:b/>
            <w:noProof/>
            <w:sz w:val="28"/>
          </w:rPr>
          <w:t>R3-201207</w:t>
        </w:r>
      </w:hyperlink>
    </w:p>
    <w:p w14:paraId="7666E19A" w14:textId="77777777" w:rsidR="00542ACF" w:rsidRDefault="00542ACF" w:rsidP="00542ACF">
      <w:pPr>
        <w:pStyle w:val="CRCoverPage"/>
        <w:tabs>
          <w:tab w:val="right" w:pos="9639"/>
        </w:tabs>
        <w:spacing w:after="0"/>
        <w:rPr>
          <w:b/>
          <w:noProof/>
          <w:sz w:val="24"/>
        </w:rPr>
      </w:pPr>
      <w:r>
        <w:rPr>
          <w:rFonts w:cs="Arial"/>
          <w:b/>
          <w:bCs/>
          <w:sz w:val="24"/>
          <w:szCs w:val="24"/>
        </w:rPr>
        <w:t>E-Meeting</w:t>
      </w:r>
      <w:r w:rsidRPr="00CD1967">
        <w:rPr>
          <w:rFonts w:cs="Arial"/>
          <w:b/>
          <w:bCs/>
          <w:sz w:val="24"/>
          <w:szCs w:val="24"/>
        </w:rPr>
        <w:t xml:space="preserve">, </w:t>
      </w:r>
      <w:r>
        <w:rPr>
          <w:rFonts w:cs="Arial"/>
          <w:b/>
          <w:bCs/>
          <w:sz w:val="24"/>
          <w:szCs w:val="24"/>
        </w:rPr>
        <w:t xml:space="preserve">24 February – 6 </w:t>
      </w:r>
      <w:proofErr w:type="gramStart"/>
      <w:r>
        <w:rPr>
          <w:rFonts w:cs="Arial"/>
          <w:b/>
          <w:bCs/>
          <w:sz w:val="24"/>
          <w:szCs w:val="24"/>
        </w:rPr>
        <w:t>March,</w:t>
      </w:r>
      <w:proofErr w:type="gramEnd"/>
      <w:r>
        <w:rPr>
          <w:rFonts w:cs="Arial"/>
          <w:b/>
          <w:bCs/>
          <w:sz w:val="24"/>
          <w:szCs w:val="24"/>
        </w:rPr>
        <w:t xml:space="preserve"> 2020</w:t>
      </w:r>
    </w:p>
    <w:p w14:paraId="18E1B4F8" w14:textId="77777777" w:rsidR="00542ACF" w:rsidRDefault="00542ACF">
      <w:pPr>
        <w:pStyle w:val="CRCoverPage"/>
        <w:tabs>
          <w:tab w:val="left" w:pos="1980"/>
        </w:tabs>
        <w:jc w:val="both"/>
        <w:rPr>
          <w:rFonts w:ascii="Times New Roman" w:hAnsi="Times New Roman"/>
          <w:b/>
          <w:bCs/>
          <w:sz w:val="24"/>
          <w:lang w:val="en-US"/>
        </w:rPr>
      </w:pPr>
    </w:p>
    <w:p w14:paraId="03BC5DC3" w14:textId="6AAC1ADB" w:rsidR="007736F7" w:rsidRDefault="009F5423">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r>
      <w:r w:rsidR="0078649F">
        <w:rPr>
          <w:rFonts w:ascii="Times New Roman" w:hAnsi="Times New Roman"/>
          <w:b/>
          <w:bCs/>
          <w:sz w:val="24"/>
          <w:lang w:val="en-US"/>
        </w:rPr>
        <w:t>31.4</w:t>
      </w:r>
    </w:p>
    <w:p w14:paraId="6C65BE9B" w14:textId="25E8562D" w:rsidR="007736F7" w:rsidRDefault="009F5423">
      <w:pPr>
        <w:tabs>
          <w:tab w:val="left" w:pos="1985"/>
        </w:tabs>
        <w:rPr>
          <w:b/>
          <w:bCs/>
          <w:sz w:val="24"/>
          <w:lang w:val="en-US"/>
        </w:rPr>
      </w:pPr>
      <w:r>
        <w:rPr>
          <w:b/>
          <w:bCs/>
          <w:sz w:val="24"/>
          <w:lang w:val="en-US"/>
        </w:rPr>
        <w:t>Source:</w:t>
      </w:r>
      <w:r>
        <w:rPr>
          <w:b/>
          <w:bCs/>
          <w:sz w:val="24"/>
          <w:lang w:val="en-US"/>
        </w:rPr>
        <w:tab/>
        <w:t>InterDigital Communications</w:t>
      </w:r>
    </w:p>
    <w:p w14:paraId="164E2610" w14:textId="628483BC" w:rsidR="007736F7" w:rsidRDefault="009F5423">
      <w:pPr>
        <w:ind w:left="1985" w:hanging="1985"/>
        <w:rPr>
          <w:b/>
          <w:bCs/>
          <w:lang w:val="en-US"/>
        </w:rPr>
      </w:pPr>
      <w:r>
        <w:rPr>
          <w:b/>
          <w:bCs/>
          <w:sz w:val="24"/>
          <w:lang w:val="en-US"/>
        </w:rPr>
        <w:t>Title:</w:t>
      </w:r>
      <w:r>
        <w:rPr>
          <w:b/>
          <w:bCs/>
          <w:sz w:val="24"/>
          <w:lang w:val="en-US"/>
        </w:rPr>
        <w:tab/>
      </w:r>
      <w:r w:rsidR="00542ACF">
        <w:rPr>
          <w:b/>
          <w:bCs/>
          <w:sz w:val="24"/>
          <w:lang w:val="en-US"/>
        </w:rPr>
        <w:t xml:space="preserve">Summary of offline discussion – Rapporteur’s Corrections </w:t>
      </w:r>
    </w:p>
    <w:p w14:paraId="4F170110" w14:textId="77777777" w:rsidR="007736F7" w:rsidRPr="002A625D" w:rsidRDefault="009F5423" w:rsidP="002A625D">
      <w:pPr>
        <w:pStyle w:val="Heading1"/>
      </w:pPr>
      <w:r w:rsidRPr="002A625D">
        <w:t>Introduction</w:t>
      </w:r>
    </w:p>
    <w:p w14:paraId="4C3AFCE0" w14:textId="622CDBBE" w:rsidR="00542ACF" w:rsidRDefault="00542ACF" w:rsidP="00542ACF">
      <w:r>
        <w:t>The following comeback was allocated by the chairman:</w:t>
      </w:r>
    </w:p>
    <w:p w14:paraId="46D14F2E" w14:textId="77777777" w:rsidR="00542ACF" w:rsidRDefault="00542ACF" w:rsidP="00542ACF"/>
    <w:p w14:paraId="0A36A206" w14:textId="77777777" w:rsidR="0029733C" w:rsidRPr="00C968C8" w:rsidRDefault="0029733C" w:rsidP="0029733C">
      <w:pPr>
        <w:widowControl w:val="0"/>
        <w:spacing w:after="0"/>
        <w:ind w:left="144" w:hanging="144"/>
        <w:rPr>
          <w:rFonts w:ascii="Calibri" w:hAnsi="Calibri" w:cs="Calibri"/>
          <w:b/>
          <w:color w:val="7030A0"/>
          <w:sz w:val="18"/>
          <w:szCs w:val="24"/>
        </w:rPr>
      </w:pPr>
      <w:r w:rsidRPr="00C968C8">
        <w:rPr>
          <w:rFonts w:ascii="Calibri" w:hAnsi="Calibri" w:cs="Calibri"/>
          <w:b/>
          <w:color w:val="7030A0"/>
          <w:sz w:val="18"/>
          <w:szCs w:val="24"/>
        </w:rPr>
        <w:t>CB: # 1_Email001-Rel-16_rapp_corr</w:t>
      </w:r>
    </w:p>
    <w:p w14:paraId="6CF27CA5" w14:textId="77777777" w:rsidR="0029733C" w:rsidRPr="00C968C8" w:rsidRDefault="0029733C" w:rsidP="0029733C">
      <w:pPr>
        <w:widowControl w:val="0"/>
        <w:spacing w:after="0"/>
        <w:ind w:left="144" w:hanging="144"/>
        <w:rPr>
          <w:rFonts w:ascii="Calibri" w:hAnsi="Calibri" w:cs="Calibri"/>
          <w:b/>
          <w:color w:val="7030A0"/>
          <w:sz w:val="18"/>
          <w:szCs w:val="24"/>
        </w:rPr>
      </w:pPr>
      <w:r w:rsidRPr="00C968C8">
        <w:rPr>
          <w:rFonts w:ascii="Calibri" w:hAnsi="Calibri" w:cs="Calibri"/>
          <w:b/>
          <w:color w:val="7030A0"/>
          <w:sz w:val="18"/>
          <w:szCs w:val="24"/>
        </w:rPr>
        <w:t>-  check details for all rapporteur’s corrections</w:t>
      </w:r>
    </w:p>
    <w:p w14:paraId="2DA4B62F" w14:textId="77777777" w:rsidR="0029733C" w:rsidRPr="00C968C8" w:rsidRDefault="0029733C" w:rsidP="0029733C">
      <w:pPr>
        <w:widowControl w:val="0"/>
        <w:spacing w:after="0"/>
        <w:ind w:left="144" w:hanging="144"/>
        <w:rPr>
          <w:rFonts w:ascii="Calibri" w:hAnsi="Calibri" w:cs="Calibri"/>
          <w:b/>
          <w:color w:val="7030A0"/>
          <w:sz w:val="18"/>
          <w:szCs w:val="24"/>
        </w:rPr>
      </w:pPr>
      <w:r w:rsidRPr="00C968C8">
        <w:rPr>
          <w:rFonts w:ascii="Calibri" w:hAnsi="Calibri" w:cs="Calibri"/>
          <w:b/>
          <w:color w:val="7030A0"/>
          <w:sz w:val="18"/>
          <w:szCs w:val="24"/>
        </w:rPr>
        <w:t>- rev if needed; go for agreement</w:t>
      </w:r>
    </w:p>
    <w:p w14:paraId="22EE06D0" w14:textId="77777777" w:rsidR="0029733C" w:rsidRDefault="0029733C" w:rsidP="0029733C">
      <w:pPr>
        <w:widowControl w:val="0"/>
        <w:spacing w:after="0"/>
        <w:ind w:left="144" w:hanging="144"/>
        <w:rPr>
          <w:rFonts w:ascii="Calibri" w:hAnsi="Calibri" w:cs="Calibri"/>
          <w:color w:val="000000"/>
          <w:sz w:val="18"/>
          <w:szCs w:val="24"/>
        </w:rPr>
      </w:pPr>
      <w:r>
        <w:rPr>
          <w:rFonts w:ascii="Calibri" w:hAnsi="Calibri" w:cs="Calibri"/>
          <w:color w:val="000000"/>
          <w:sz w:val="18"/>
          <w:szCs w:val="24"/>
        </w:rPr>
        <w:t>(ID)</w:t>
      </w:r>
    </w:p>
    <w:p w14:paraId="208815F5" w14:textId="2AFBCC40" w:rsidR="0029733C" w:rsidRDefault="0029733C" w:rsidP="0029733C">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Summary of offline disc </w:t>
      </w:r>
      <w:hyperlink r:id="rId8" w:history="1">
        <w:r w:rsidRPr="00547A56">
          <w:rPr>
            <w:rStyle w:val="Hyperlink"/>
            <w:rFonts w:ascii="Calibri" w:hAnsi="Calibri" w:cs="Calibri"/>
            <w:sz w:val="18"/>
            <w:szCs w:val="24"/>
          </w:rPr>
          <w:t>R3-201207</w:t>
        </w:r>
      </w:hyperlink>
    </w:p>
    <w:p w14:paraId="1FBF1AEB" w14:textId="72F32D45" w:rsidR="0029733C" w:rsidRDefault="0029733C" w:rsidP="0029733C">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0380 rev in </w:t>
      </w:r>
      <w:hyperlink r:id="rId9" w:history="1">
        <w:r w:rsidRPr="00547A56">
          <w:rPr>
            <w:rStyle w:val="Hyperlink"/>
            <w:rFonts w:ascii="Calibri" w:hAnsi="Calibri" w:cs="Calibri"/>
            <w:sz w:val="18"/>
            <w:szCs w:val="24"/>
          </w:rPr>
          <w:t>R3-201267</w:t>
        </w:r>
      </w:hyperlink>
    </w:p>
    <w:p w14:paraId="017864B8" w14:textId="1AAC8BF9" w:rsidR="0029733C" w:rsidRDefault="0029733C" w:rsidP="0029733C">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0379 rev in </w:t>
      </w:r>
      <w:hyperlink r:id="rId10" w:history="1">
        <w:r w:rsidRPr="00547A56">
          <w:rPr>
            <w:rStyle w:val="Hyperlink"/>
            <w:rFonts w:ascii="Calibri" w:hAnsi="Calibri" w:cs="Calibri"/>
            <w:sz w:val="18"/>
            <w:szCs w:val="24"/>
          </w:rPr>
          <w:t>R3-201257</w:t>
        </w:r>
      </w:hyperlink>
    </w:p>
    <w:p w14:paraId="02BC94EE" w14:textId="6EFF2839" w:rsidR="0029733C" w:rsidRDefault="0029733C" w:rsidP="0029733C">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0650 rev in </w:t>
      </w:r>
      <w:hyperlink r:id="rId11" w:history="1">
        <w:r w:rsidRPr="00547A56">
          <w:rPr>
            <w:rStyle w:val="Hyperlink"/>
            <w:rFonts w:ascii="Calibri" w:hAnsi="Calibri" w:cs="Calibri"/>
            <w:sz w:val="18"/>
            <w:szCs w:val="24"/>
          </w:rPr>
          <w:t>R3-201285</w:t>
        </w:r>
      </w:hyperlink>
    </w:p>
    <w:p w14:paraId="215583DB" w14:textId="568479DF" w:rsidR="00542ACF" w:rsidRPr="00542ACF" w:rsidRDefault="0029733C" w:rsidP="0029733C">
      <w:pPr>
        <w:rPr>
          <w:lang w:val="en-US"/>
        </w:rPr>
      </w:pPr>
      <w:r>
        <w:rPr>
          <w:rFonts w:ascii="Calibri" w:hAnsi="Calibri" w:cs="Calibri"/>
          <w:color w:val="000000"/>
          <w:sz w:val="18"/>
          <w:szCs w:val="24"/>
        </w:rPr>
        <w:t xml:space="preserve">1000 rev in </w:t>
      </w:r>
      <w:hyperlink r:id="rId12" w:history="1">
        <w:r w:rsidRPr="00547A56">
          <w:rPr>
            <w:rStyle w:val="Hyperlink"/>
            <w:rFonts w:ascii="Calibri" w:hAnsi="Calibri" w:cs="Calibri"/>
            <w:sz w:val="18"/>
            <w:szCs w:val="24"/>
          </w:rPr>
          <w:t>R3-201349</w:t>
        </w:r>
      </w:hyperlink>
    </w:p>
    <w:p w14:paraId="0E6D3B1D" w14:textId="4F1ACF9E" w:rsidR="002A625D" w:rsidRDefault="002A625D" w:rsidP="002860A0">
      <w:pPr>
        <w:pStyle w:val="Heading1"/>
      </w:pPr>
      <w:r>
        <w:t>Discussion</w:t>
      </w:r>
      <w:bookmarkStart w:id="0" w:name="_GoBack"/>
      <w:bookmarkEnd w:id="0"/>
    </w:p>
    <w:p w14:paraId="4517B9C9" w14:textId="4C1C6C61" w:rsidR="00542ACF" w:rsidRDefault="00542ACF" w:rsidP="00BB69FA">
      <w:proofErr w:type="gramStart"/>
      <w:r>
        <w:t>The vast majority of</w:t>
      </w:r>
      <w:proofErr w:type="gramEnd"/>
      <w:r>
        <w:t xml:space="preserve"> the updates were not commented </w:t>
      </w:r>
      <w:r w:rsidR="0061290C">
        <w:t>upon;</w:t>
      </w:r>
      <w:r>
        <w:t xml:space="preserve"> </w:t>
      </w:r>
      <w:r w:rsidR="0061290C">
        <w:t>therefore,</w:t>
      </w:r>
      <w:r>
        <w:t xml:space="preserve"> they can be approved.</w:t>
      </w:r>
    </w:p>
    <w:p w14:paraId="1178192E" w14:textId="68D34848" w:rsidR="00BB69FA" w:rsidRDefault="00542ACF" w:rsidP="00BB69FA">
      <w:r>
        <w:t xml:space="preserve">The </w:t>
      </w:r>
      <w:proofErr w:type="spellStart"/>
      <w:r w:rsidR="0061290C">
        <w:t>tdocs</w:t>
      </w:r>
      <w:proofErr w:type="spellEnd"/>
      <w:r w:rsidR="0061290C">
        <w:t xml:space="preserve"> </w:t>
      </w:r>
      <w:r>
        <w:t>that were discussed:</w:t>
      </w:r>
    </w:p>
    <w:p w14:paraId="796FF566" w14:textId="0C9CE74B" w:rsidR="00542ACF" w:rsidRDefault="007E7B23" w:rsidP="0061290C">
      <w:pPr>
        <w:rPr>
          <w:b/>
        </w:rPr>
      </w:pPr>
      <w:hyperlink r:id="rId13" w:history="1">
        <w:r w:rsidR="0061290C" w:rsidRPr="00547A56">
          <w:rPr>
            <w:rStyle w:val="Hyperlink"/>
            <w:b/>
          </w:rPr>
          <w:t>R3-200650</w:t>
        </w:r>
      </w:hyperlink>
      <w:r w:rsidR="0061290C" w:rsidRPr="0061290C">
        <w:rPr>
          <w:b/>
        </w:rPr>
        <w:t xml:space="preserve"> Miscellaneous corrections to 37.473 (Huawei, China Unicom, Orange, TIM)</w:t>
      </w:r>
      <w:r w:rsidR="00596756">
        <w:rPr>
          <w:b/>
        </w:rPr>
        <w:t xml:space="preserve"> </w:t>
      </w:r>
      <w:r w:rsidR="00596756" w:rsidRPr="00596756">
        <w:rPr>
          <w:b/>
        </w:rPr>
        <w:t>CR0001r, TS 37.473 v16.0.0, Rel-16, Cat. F</w:t>
      </w:r>
    </w:p>
    <w:p w14:paraId="47A16CDF" w14:textId="3DEAF707" w:rsidR="0061290C" w:rsidRDefault="0061290C" w:rsidP="0061290C">
      <w:r>
        <w:t xml:space="preserve">Additional </w:t>
      </w:r>
      <w:r w:rsidR="0078649F">
        <w:t>clean-up</w:t>
      </w:r>
      <w:r>
        <w:t xml:space="preserve"> corrections proposed by Vodafone, which were agreed by the Rapporteur</w:t>
      </w:r>
      <w:r w:rsidR="008A5088">
        <w:t xml:space="preserve"> except corrections for the IEs that are optional in tabular and ASN.1 but mandated in procedure text. </w:t>
      </w:r>
      <w:r w:rsidR="00547A56">
        <w:t xml:space="preserve">There is a need to have </w:t>
      </w:r>
      <w:r w:rsidR="00547A56" w:rsidRPr="00547A56">
        <w:t xml:space="preserve">more time to check </w:t>
      </w:r>
      <w:r w:rsidR="00547A56">
        <w:t xml:space="preserve">for </w:t>
      </w:r>
      <w:r w:rsidR="00547A56" w:rsidRPr="00547A56">
        <w:t>difference</w:t>
      </w:r>
      <w:r w:rsidR="00547A56">
        <w:t>s</w:t>
      </w:r>
      <w:r w:rsidR="00547A56" w:rsidRPr="00547A56">
        <w:t xml:space="preserve"> from F1</w:t>
      </w:r>
      <w:r w:rsidR="00547A56">
        <w:t xml:space="preserve"> to keep it </w:t>
      </w:r>
      <w:r w:rsidR="00547A56" w:rsidRPr="00547A56">
        <w:t xml:space="preserve">future proof and come back at next meeting if necessary, </w:t>
      </w:r>
      <w:r w:rsidR="00547A56">
        <w:t xml:space="preserve">probably there is </w:t>
      </w:r>
      <w:r w:rsidR="00547A56" w:rsidRPr="00547A56">
        <w:t>no critical issue here</w:t>
      </w:r>
      <w:r w:rsidR="00547A56">
        <w:t xml:space="preserve">. The </w:t>
      </w:r>
      <w:r>
        <w:t xml:space="preserve">new version is in </w:t>
      </w:r>
      <w:hyperlink r:id="rId14" w:history="1">
        <w:r w:rsidRPr="00547A56">
          <w:rPr>
            <w:rStyle w:val="Hyperlink"/>
          </w:rPr>
          <w:t>R3-20</w:t>
        </w:r>
        <w:r w:rsidR="0029733C" w:rsidRPr="00547A56">
          <w:rPr>
            <w:rStyle w:val="Hyperlink"/>
          </w:rPr>
          <w:t>1285</w:t>
        </w:r>
      </w:hyperlink>
    </w:p>
    <w:p w14:paraId="7A1E43EF" w14:textId="7AE1BCA5" w:rsidR="00596756" w:rsidRPr="00596756" w:rsidRDefault="007E7B23" w:rsidP="00596756">
      <w:pPr>
        <w:rPr>
          <w:b/>
        </w:rPr>
      </w:pPr>
      <w:hyperlink r:id="rId15" w:history="1">
        <w:r w:rsidR="00596756" w:rsidRPr="00547A56">
          <w:rPr>
            <w:rStyle w:val="Hyperlink"/>
            <w:b/>
          </w:rPr>
          <w:t>R3-200380</w:t>
        </w:r>
      </w:hyperlink>
      <w:r w:rsidR="00596756" w:rsidRPr="00596756">
        <w:rPr>
          <w:b/>
        </w:rPr>
        <w:t xml:space="preserve"> Rapporteur: Editorial updates (Huawei) CR0528r, TS 38.473 v16.0.0, Rel-16, Cat. D</w:t>
      </w:r>
    </w:p>
    <w:p w14:paraId="036AE0AF" w14:textId="440BE31A" w:rsidR="00596756" w:rsidRDefault="00596756" w:rsidP="00596756">
      <w:r>
        <w:t>Additional missing message names in the procedure text and a couple of misspellings were proposed by InterDigital, which were reviewed and implemented by the rapporteur with a few minor modifications</w:t>
      </w:r>
      <w:r w:rsidR="00547A56">
        <w:t xml:space="preserve">. </w:t>
      </w:r>
      <w:r w:rsidR="00522E5A">
        <w:t>Additionally</w:t>
      </w:r>
      <w:r w:rsidR="008B393A">
        <w:t>,</w:t>
      </w:r>
      <w:r w:rsidR="00522E5A">
        <w:t xml:space="preserve"> the rapporteur added one more change as </w:t>
      </w:r>
      <w:r w:rsidR="008B393A">
        <w:t xml:space="preserve">was discussed during the online session for </w:t>
      </w:r>
      <w:r w:rsidR="008B393A" w:rsidRPr="008B393A">
        <w:t>R3-200378</w:t>
      </w:r>
      <w:r w:rsidR="008B393A">
        <w:t xml:space="preserve">. </w:t>
      </w:r>
      <w:r w:rsidR="00547A56">
        <w:t>T</w:t>
      </w:r>
      <w:r>
        <w:t xml:space="preserve">he CR was updated in </w:t>
      </w:r>
      <w:hyperlink r:id="rId16" w:history="1">
        <w:r w:rsidR="0078649F" w:rsidRPr="00547A56">
          <w:rPr>
            <w:rStyle w:val="Hyperlink"/>
          </w:rPr>
          <w:t>R3-2012</w:t>
        </w:r>
        <w:r w:rsidR="00970D67">
          <w:rPr>
            <w:rStyle w:val="Hyperlink"/>
          </w:rPr>
          <w:t>6</w:t>
        </w:r>
        <w:r w:rsidR="0078649F" w:rsidRPr="00547A56">
          <w:rPr>
            <w:rStyle w:val="Hyperlink"/>
          </w:rPr>
          <w:t>7</w:t>
        </w:r>
      </w:hyperlink>
      <w:r w:rsidR="0078649F">
        <w:t>.</w:t>
      </w:r>
    </w:p>
    <w:p w14:paraId="314DF375" w14:textId="01BC6241" w:rsidR="00F9052E" w:rsidRPr="00F9052E" w:rsidRDefault="007E7B23" w:rsidP="00F9052E">
      <w:pPr>
        <w:rPr>
          <w:b/>
        </w:rPr>
      </w:pPr>
      <w:hyperlink r:id="rId17" w:history="1">
        <w:r w:rsidR="0078649F" w:rsidRPr="00547A56">
          <w:rPr>
            <w:rStyle w:val="Hyperlink"/>
            <w:b/>
          </w:rPr>
          <w:t>R3-201000</w:t>
        </w:r>
      </w:hyperlink>
      <w:r w:rsidR="0078649F" w:rsidRPr="0078649F">
        <w:rPr>
          <w:b/>
        </w:rPr>
        <w:t xml:space="preserve"> Correction of CR0089r4: CLI Support on </w:t>
      </w:r>
      <w:proofErr w:type="spellStart"/>
      <w:r w:rsidR="0078649F" w:rsidRPr="0078649F">
        <w:rPr>
          <w:b/>
        </w:rPr>
        <w:t>XnAP</w:t>
      </w:r>
      <w:proofErr w:type="spellEnd"/>
      <w:r w:rsidR="0078649F" w:rsidRPr="0078649F">
        <w:rPr>
          <w:b/>
        </w:rPr>
        <w:t xml:space="preserve"> (Ericsson) CR0334r, TS 38.423 v16.0.0, Rel-16, Cat. F</w:t>
      </w:r>
      <w:r w:rsidR="00F9052E">
        <w:rPr>
          <w:b/>
        </w:rPr>
        <w:t xml:space="preserve"> and </w:t>
      </w:r>
      <w:hyperlink r:id="rId18" w:history="1">
        <w:r w:rsidR="00F9052E" w:rsidRPr="00547A56">
          <w:rPr>
            <w:rStyle w:val="Hyperlink"/>
            <w:b/>
          </w:rPr>
          <w:t>R3-200379</w:t>
        </w:r>
      </w:hyperlink>
      <w:r w:rsidR="00F9052E">
        <w:rPr>
          <w:b/>
        </w:rPr>
        <w:t xml:space="preserve"> </w:t>
      </w:r>
      <w:r w:rsidR="00F9052E" w:rsidRPr="00F9052E">
        <w:rPr>
          <w:b/>
        </w:rPr>
        <w:t>Corrections to CLI (Huawei)</w:t>
      </w:r>
      <w:r w:rsidR="00F9052E">
        <w:rPr>
          <w:b/>
        </w:rPr>
        <w:t xml:space="preserve"> </w:t>
      </w:r>
      <w:r w:rsidR="00F9052E" w:rsidRPr="00F9052E">
        <w:rPr>
          <w:b/>
        </w:rPr>
        <w:t>CR0527r, TS 38.473 v16.0.0, Rel-16, Cat. F</w:t>
      </w:r>
    </w:p>
    <w:p w14:paraId="3230F4D5" w14:textId="5E224D0F" w:rsidR="0078649F" w:rsidRDefault="00F9052E" w:rsidP="00596756">
      <w:r>
        <w:t>During the E-Meeting</w:t>
      </w:r>
      <w:r w:rsidR="00547A56">
        <w:t>,</w:t>
      </w:r>
      <w:r w:rsidR="0078649F">
        <w:t xml:space="preserve"> </w:t>
      </w:r>
      <w:hyperlink r:id="rId19" w:history="1">
        <w:r w:rsidR="00066DE6" w:rsidRPr="00547A56">
          <w:rPr>
            <w:rStyle w:val="Hyperlink"/>
          </w:rPr>
          <w:t>R3-200379</w:t>
        </w:r>
      </w:hyperlink>
      <w:r w:rsidR="00066DE6">
        <w:t xml:space="preserve"> which is in agenda item </w:t>
      </w:r>
      <w:r w:rsidR="00066DE6" w:rsidRPr="00066DE6">
        <w:t>31.3.7.1</w:t>
      </w:r>
      <w:r>
        <w:t>, was moved to this comeback</w:t>
      </w:r>
      <w:r w:rsidR="00547A56">
        <w:t>.</w:t>
      </w:r>
      <w:r w:rsidR="00066DE6">
        <w:t xml:space="preserve"> </w:t>
      </w:r>
      <w:r w:rsidR="00547A56">
        <w:t>B</w:t>
      </w:r>
      <w:r w:rsidR="00066DE6">
        <w:t xml:space="preserve">oth </w:t>
      </w:r>
      <w:r w:rsidR="005001A5">
        <w:t xml:space="preserve">0379 and 1000 </w:t>
      </w:r>
      <w:r w:rsidR="00066DE6">
        <w:t xml:space="preserve">CRs change the same sentence in the </w:t>
      </w:r>
      <w:r w:rsidR="00066DE6" w:rsidRPr="00F9052E">
        <w:rPr>
          <w:i/>
        </w:rPr>
        <w:t>Intended TDD DL-UL Configuration</w:t>
      </w:r>
      <w:r>
        <w:t xml:space="preserve"> IE</w:t>
      </w:r>
      <w:r w:rsidR="007E7B23">
        <w:t xml:space="preserve"> section</w:t>
      </w:r>
      <w:r w:rsidR="00066DE6">
        <w:t xml:space="preserve"> that previously defined sending side behaviour, 0379 for F1 deleted the sentence, and 1000 modified the </w:t>
      </w:r>
      <w:proofErr w:type="spellStart"/>
      <w:r w:rsidR="00A85E25">
        <w:t>Xn</w:t>
      </w:r>
      <w:proofErr w:type="spellEnd"/>
      <w:r w:rsidR="00A85E25">
        <w:t xml:space="preserve"> sentence. </w:t>
      </w:r>
    </w:p>
    <w:p w14:paraId="22B8E561" w14:textId="165BD117" w:rsidR="00A85E25" w:rsidRDefault="00A85E25" w:rsidP="00596756">
      <w:r>
        <w:lastRenderedPageBreak/>
        <w:t xml:space="preserve">It was questioned whether the modified </w:t>
      </w:r>
      <w:proofErr w:type="spellStart"/>
      <w:r>
        <w:t>Xn</w:t>
      </w:r>
      <w:proofErr w:type="spellEnd"/>
      <w:r>
        <w:t xml:space="preserve"> </w:t>
      </w:r>
      <w:r w:rsidR="00F9052E">
        <w:t xml:space="preserve">sentence was really needed. During the email discussion it was clarified that since this sentence tries to clarify that the IE applies to neighbours of the cells in the receiving NG RAN node, it is not necessary to align the sentence in F1 and </w:t>
      </w:r>
      <w:proofErr w:type="spellStart"/>
      <w:r w:rsidR="00F9052E">
        <w:t>Xn</w:t>
      </w:r>
      <w:proofErr w:type="spellEnd"/>
      <w:r w:rsidR="00F9052E">
        <w:t xml:space="preserve"> interfaces. Given this</w:t>
      </w:r>
      <w:r w:rsidR="00C07932">
        <w:t>, deleting this sentence in</w:t>
      </w:r>
      <w:r w:rsidR="00F9052E">
        <w:t xml:space="preserve"> </w:t>
      </w:r>
      <w:proofErr w:type="spellStart"/>
      <w:r w:rsidR="00F9052E">
        <w:t>tdoc</w:t>
      </w:r>
      <w:proofErr w:type="spellEnd"/>
      <w:r w:rsidR="00F9052E">
        <w:t xml:space="preserve"> </w:t>
      </w:r>
      <w:hyperlink r:id="rId20" w:history="1">
        <w:r w:rsidR="00F9052E" w:rsidRPr="00547A56">
          <w:rPr>
            <w:rStyle w:val="Hyperlink"/>
          </w:rPr>
          <w:t>R3-200379</w:t>
        </w:r>
      </w:hyperlink>
      <w:r w:rsidR="00C07932">
        <w:t xml:space="preserve"> is ok, but 0379 needs an update to fix unrelated errors in IE criticality</w:t>
      </w:r>
      <w:r w:rsidR="009857BB">
        <w:t xml:space="preserve"> - </w:t>
      </w:r>
      <w:r w:rsidR="00C07932">
        <w:t xml:space="preserve">this is updated in </w:t>
      </w:r>
      <w:hyperlink r:id="rId21" w:history="1">
        <w:r w:rsidR="00C07932" w:rsidRPr="00547A56">
          <w:rPr>
            <w:rStyle w:val="Hyperlink"/>
          </w:rPr>
          <w:t>R3-</w:t>
        </w:r>
        <w:r w:rsidR="00704D39" w:rsidRPr="00547A56">
          <w:rPr>
            <w:rStyle w:val="Hyperlink"/>
          </w:rPr>
          <w:t>201257</w:t>
        </w:r>
      </w:hyperlink>
      <w:r w:rsidR="00704D39">
        <w:t>.</w:t>
      </w:r>
    </w:p>
    <w:p w14:paraId="6751887A" w14:textId="0020D07A" w:rsidR="00C07932" w:rsidRDefault="00C07932" w:rsidP="00596756">
      <w:r>
        <w:t>A</w:t>
      </w:r>
      <w:r w:rsidR="009857BB">
        <w:t>n</w:t>
      </w:r>
      <w:r>
        <w:t xml:space="preserve"> alternative proposal was made for </w:t>
      </w:r>
      <w:proofErr w:type="spellStart"/>
      <w:r>
        <w:t>Xn</w:t>
      </w:r>
      <w:proofErr w:type="spellEnd"/>
      <w:r>
        <w:t xml:space="preserve"> to clarify the behaviour by adding “</w:t>
      </w:r>
      <w:r w:rsidRPr="00C07932">
        <w:t>For NR cells that are neighbour cells of cells in the receiving NR RAN Node</w:t>
      </w:r>
      <w:r>
        <w:t>, this IE….” to the first sentence and delete the 2</w:t>
      </w:r>
      <w:r w:rsidRPr="00C07932">
        <w:rPr>
          <w:vertAlign w:val="superscript"/>
        </w:rPr>
        <w:t>nd</w:t>
      </w:r>
      <w:r>
        <w:t xml:space="preserve">. </w:t>
      </w:r>
    </w:p>
    <w:p w14:paraId="1CB89F85" w14:textId="3E67A106" w:rsidR="00C07932" w:rsidRPr="0061290C" w:rsidRDefault="008A5088" w:rsidP="00596756">
      <w:r>
        <w:t xml:space="preserve">The ultimate decision was to align </w:t>
      </w:r>
      <w:proofErr w:type="spellStart"/>
      <w:r>
        <w:t>Xn</w:t>
      </w:r>
      <w:proofErr w:type="spellEnd"/>
      <w:r>
        <w:t xml:space="preserve"> and F1 by deleting the problematic sentence</w:t>
      </w:r>
      <w:r w:rsidR="00EE0ACC">
        <w:t>.</w:t>
      </w:r>
      <w:r>
        <w:t xml:space="preserve"> </w:t>
      </w:r>
      <w:hyperlink r:id="rId22" w:history="1">
        <w:r w:rsidRPr="00547A56">
          <w:rPr>
            <w:rStyle w:val="Hyperlink"/>
          </w:rPr>
          <w:t>R3-201000</w:t>
        </w:r>
      </w:hyperlink>
      <w:r>
        <w:t xml:space="preserve"> was updated to </w:t>
      </w:r>
      <w:hyperlink r:id="rId23" w:history="1">
        <w:r w:rsidRPr="00547A56">
          <w:rPr>
            <w:rStyle w:val="Hyperlink"/>
          </w:rPr>
          <w:t>R3-20</w:t>
        </w:r>
      </w:hyperlink>
      <w:r w:rsidR="00EE0ACC">
        <w:rPr>
          <w:rStyle w:val="Hyperlink"/>
        </w:rPr>
        <w:t>1349</w:t>
      </w:r>
      <w:r>
        <w:t xml:space="preserve">. </w:t>
      </w:r>
    </w:p>
    <w:p w14:paraId="70149BE6" w14:textId="41EB3765" w:rsidR="002A625D" w:rsidRDefault="00416B4A" w:rsidP="00416B4A">
      <w:pPr>
        <w:pStyle w:val="Heading1"/>
      </w:pPr>
      <w:r>
        <w:t>Proposal</w:t>
      </w:r>
    </w:p>
    <w:p w14:paraId="1E32EAF4" w14:textId="36112D6E" w:rsidR="00EA7743" w:rsidRDefault="00416B4A" w:rsidP="00416B4A">
      <w:r w:rsidRPr="00416B4A">
        <w:rPr>
          <w:b/>
        </w:rPr>
        <w:t>Proposal:</w:t>
      </w:r>
      <w:r>
        <w:rPr>
          <w:b/>
        </w:rPr>
        <w:t xml:space="preserve"> </w:t>
      </w:r>
      <w:r w:rsidR="00EA7743">
        <w:t>RAN3 should</w:t>
      </w:r>
      <w:r w:rsidR="00BB69FA">
        <w:t xml:space="preserve"> </w:t>
      </w:r>
      <w:r w:rsidR="0078649F">
        <w:t>approve</w:t>
      </w:r>
      <w:r w:rsidR="008B393A">
        <w:t>/endorse all</w:t>
      </w:r>
      <w:r w:rsidR="0078649F">
        <w:t xml:space="preserve"> the CRs that were allocated to 31.4 (some with updated </w:t>
      </w:r>
      <w:proofErr w:type="spellStart"/>
      <w:r w:rsidR="0078649F">
        <w:t>tdocs</w:t>
      </w:r>
      <w:proofErr w:type="spellEnd"/>
      <w:r w:rsidR="0078649F">
        <w:t>)</w:t>
      </w:r>
      <w:r w:rsidR="008B393A">
        <w:t>, and the update to R3-200379 which was moved to this comeback from Agenda item 31.3.7.1</w:t>
      </w:r>
      <w:r w:rsidR="00BB69FA">
        <w:t xml:space="preserve">. </w:t>
      </w:r>
    </w:p>
    <w:p w14:paraId="2491BB0E" w14:textId="77777777" w:rsidR="001A3AD4" w:rsidRDefault="001A3AD4" w:rsidP="001A3AD4"/>
    <w:p w14:paraId="4CF558BC" w14:textId="2256075F" w:rsidR="009E692E" w:rsidRDefault="009E692E" w:rsidP="001A3AD4">
      <w:r>
        <w:t xml:space="preserve">CRs revised during the meeting </w:t>
      </w:r>
      <w:r w:rsidR="00B94E5E">
        <w:t xml:space="preserve">that can </w:t>
      </w:r>
      <w:r>
        <w:t xml:space="preserve">be approved: </w:t>
      </w:r>
    </w:p>
    <w:p w14:paraId="2848BF03" w14:textId="5E3FE4BE" w:rsidR="009E692E" w:rsidRDefault="007E7B23" w:rsidP="009E692E">
      <w:hyperlink r:id="rId24" w:history="1">
        <w:r w:rsidR="00B94E5E" w:rsidRPr="00547A56">
          <w:rPr>
            <w:rStyle w:val="Hyperlink"/>
          </w:rPr>
          <w:t>R3-200380</w:t>
        </w:r>
      </w:hyperlink>
      <w:r w:rsidR="009E692E">
        <w:t xml:space="preserve"> 38.473 revis</w:t>
      </w:r>
      <w:r w:rsidR="00B94E5E">
        <w:t xml:space="preserve">ed to </w:t>
      </w:r>
      <w:hyperlink r:id="rId25" w:history="1">
        <w:r w:rsidR="00B94E5E" w:rsidRPr="00547A56">
          <w:rPr>
            <w:rStyle w:val="Hyperlink"/>
            <w:highlight w:val="yellow"/>
          </w:rPr>
          <w:t>R3-201267</w:t>
        </w:r>
      </w:hyperlink>
    </w:p>
    <w:p w14:paraId="01D2844B" w14:textId="00161CEF" w:rsidR="009E692E" w:rsidRDefault="007E7B23" w:rsidP="001A3AD4">
      <w:hyperlink r:id="rId26" w:history="1">
        <w:r w:rsidR="00B94E5E" w:rsidRPr="00547A56">
          <w:rPr>
            <w:rStyle w:val="Hyperlink"/>
          </w:rPr>
          <w:t>R3-200379</w:t>
        </w:r>
      </w:hyperlink>
      <w:r w:rsidR="00B94E5E">
        <w:t xml:space="preserve"> </w:t>
      </w:r>
      <w:r w:rsidR="00704D39">
        <w:t xml:space="preserve">Corrections to CLI </w:t>
      </w:r>
      <w:r w:rsidR="00B94E5E">
        <w:t xml:space="preserve">revised to </w:t>
      </w:r>
      <w:hyperlink r:id="rId27" w:history="1">
        <w:r w:rsidR="00B94E5E" w:rsidRPr="00547A56">
          <w:rPr>
            <w:rStyle w:val="Hyperlink"/>
            <w:highlight w:val="yellow"/>
          </w:rPr>
          <w:t>R3-201257</w:t>
        </w:r>
      </w:hyperlink>
    </w:p>
    <w:p w14:paraId="27CBFF80" w14:textId="7B5760ED" w:rsidR="00547A56" w:rsidRDefault="007E7B23" w:rsidP="00547A56">
      <w:hyperlink r:id="rId28" w:history="1">
        <w:r w:rsidR="00547A56" w:rsidRPr="00547A56">
          <w:rPr>
            <w:rStyle w:val="Hyperlink"/>
          </w:rPr>
          <w:t>R3-200650</w:t>
        </w:r>
      </w:hyperlink>
      <w:r w:rsidR="00547A56">
        <w:t xml:space="preserve"> 37.473 revised to </w:t>
      </w:r>
      <w:hyperlink r:id="rId29" w:history="1">
        <w:r w:rsidR="00547A56" w:rsidRPr="00547A56">
          <w:rPr>
            <w:rStyle w:val="Hyperlink"/>
            <w:highlight w:val="yellow"/>
          </w:rPr>
          <w:t>R3-201285</w:t>
        </w:r>
      </w:hyperlink>
      <w:r w:rsidR="00547A56">
        <w:t xml:space="preserve"> </w:t>
      </w:r>
    </w:p>
    <w:p w14:paraId="4C23308B" w14:textId="61FE853C" w:rsidR="00704D39" w:rsidRDefault="007E7B23" w:rsidP="001A3AD4">
      <w:hyperlink r:id="rId30" w:history="1">
        <w:r w:rsidR="008A5088" w:rsidRPr="00547A56">
          <w:rPr>
            <w:rStyle w:val="Hyperlink"/>
          </w:rPr>
          <w:t>R3-20</w:t>
        </w:r>
        <w:r w:rsidR="00B94E5E" w:rsidRPr="00547A56">
          <w:rPr>
            <w:rStyle w:val="Hyperlink"/>
          </w:rPr>
          <w:t>1000</w:t>
        </w:r>
      </w:hyperlink>
      <w:r w:rsidR="00B94E5E">
        <w:t xml:space="preserve"> CLI Support on </w:t>
      </w:r>
      <w:proofErr w:type="spellStart"/>
      <w:r w:rsidR="00B94E5E">
        <w:t>XnAP</w:t>
      </w:r>
      <w:proofErr w:type="spellEnd"/>
      <w:r w:rsidR="00B94E5E">
        <w:t xml:space="preserve"> revised to </w:t>
      </w:r>
      <w:hyperlink r:id="rId31" w:history="1">
        <w:r w:rsidR="00B94E5E" w:rsidRPr="00547A56">
          <w:rPr>
            <w:rStyle w:val="Hyperlink"/>
            <w:highlight w:val="yellow"/>
          </w:rPr>
          <w:t>R3-201349</w:t>
        </w:r>
      </w:hyperlink>
    </w:p>
    <w:p w14:paraId="56E5B1A0" w14:textId="77777777" w:rsidR="00B94E5E" w:rsidRDefault="00B94E5E" w:rsidP="009E692E"/>
    <w:p w14:paraId="02005C14" w14:textId="344D8E8E" w:rsidR="009E692E" w:rsidRDefault="009E692E" w:rsidP="009E692E">
      <w:r>
        <w:t xml:space="preserve">CRs </w:t>
      </w:r>
      <w:r w:rsidR="00B94E5E">
        <w:t>that can b</w:t>
      </w:r>
      <w:r>
        <w:t>e endorsed</w:t>
      </w:r>
      <w:r w:rsidR="00704D39">
        <w:t xml:space="preserve"> with no comments received</w:t>
      </w:r>
      <w:r w:rsidR="00B94E5E">
        <w:t xml:space="preserve"> during the meeting</w:t>
      </w:r>
      <w:r>
        <w:t>:</w:t>
      </w:r>
    </w:p>
    <w:p w14:paraId="62D9190C" w14:textId="7F37EAC6" w:rsidR="009E692E" w:rsidRDefault="007E7B23" w:rsidP="009E692E">
      <w:hyperlink r:id="rId32" w:history="1">
        <w:r w:rsidR="009E692E" w:rsidRPr="00547A56">
          <w:rPr>
            <w:rStyle w:val="Hyperlink"/>
            <w:highlight w:val="yellow"/>
          </w:rPr>
          <w:t>R3-200562</w:t>
        </w:r>
      </w:hyperlink>
      <w:r w:rsidR="009E692E">
        <w:t xml:space="preserve"> 37.340</w:t>
      </w:r>
    </w:p>
    <w:p w14:paraId="3DA2BA87" w14:textId="77777777" w:rsidR="009E692E" w:rsidRDefault="009E692E" w:rsidP="009E692E"/>
    <w:p w14:paraId="118029F7" w14:textId="7F6362AF" w:rsidR="00C07932" w:rsidRDefault="001A3AD4" w:rsidP="00416B4A">
      <w:r>
        <w:t xml:space="preserve">CRs </w:t>
      </w:r>
      <w:r w:rsidR="00B94E5E">
        <w:t xml:space="preserve">that can be </w:t>
      </w:r>
      <w:r w:rsidR="00547A56">
        <w:t>approved</w:t>
      </w:r>
      <w:r w:rsidR="00B94E5E">
        <w:t xml:space="preserve"> </w:t>
      </w:r>
      <w:r w:rsidR="00704D39">
        <w:t>with no comments received</w:t>
      </w:r>
      <w:r w:rsidR="00B94E5E">
        <w:t xml:space="preserve"> during the meeting</w:t>
      </w:r>
      <w:r>
        <w:t>:</w:t>
      </w:r>
    </w:p>
    <w:p w14:paraId="4E933E42" w14:textId="704D7004" w:rsidR="00C07932" w:rsidRDefault="007E7B23" w:rsidP="00C07932">
      <w:hyperlink r:id="rId33" w:history="1">
        <w:r w:rsidR="00C07932" w:rsidRPr="00547A56">
          <w:rPr>
            <w:rStyle w:val="Hyperlink"/>
            <w:highlight w:val="yellow"/>
          </w:rPr>
          <w:t>R3-200153</w:t>
        </w:r>
      </w:hyperlink>
      <w:r w:rsidR="00C07932">
        <w:t xml:space="preserve"> 38.472</w:t>
      </w:r>
    </w:p>
    <w:p w14:paraId="01C84C83" w14:textId="25284C44" w:rsidR="00C07932" w:rsidRDefault="007E7B23" w:rsidP="00C07932">
      <w:hyperlink r:id="rId34" w:history="1">
        <w:r w:rsidR="00C07932" w:rsidRPr="00547A56">
          <w:rPr>
            <w:rStyle w:val="Hyperlink"/>
            <w:highlight w:val="yellow"/>
          </w:rPr>
          <w:t>R3-200230</w:t>
        </w:r>
      </w:hyperlink>
      <w:r w:rsidR="00C07932">
        <w:t xml:space="preserve"> </w:t>
      </w:r>
      <w:r w:rsidR="001A3AD4">
        <w:t>38.410</w:t>
      </w:r>
    </w:p>
    <w:p w14:paraId="7C2BEB98" w14:textId="612BFB8F" w:rsidR="00C07932" w:rsidRDefault="007E7B23" w:rsidP="00C07932">
      <w:hyperlink r:id="rId35" w:history="1">
        <w:r w:rsidR="00C07932" w:rsidRPr="00547A56">
          <w:rPr>
            <w:rStyle w:val="Hyperlink"/>
            <w:highlight w:val="yellow"/>
          </w:rPr>
          <w:t>R3-200299</w:t>
        </w:r>
      </w:hyperlink>
      <w:r w:rsidR="001A3AD4">
        <w:t xml:space="preserve"> 38.413</w:t>
      </w:r>
    </w:p>
    <w:p w14:paraId="3BFA144B" w14:textId="457655A4" w:rsidR="00C07932" w:rsidRDefault="007E7B23" w:rsidP="00C07932">
      <w:hyperlink r:id="rId36" w:history="1">
        <w:r w:rsidR="00C07932" w:rsidRPr="00547A56">
          <w:rPr>
            <w:rStyle w:val="Hyperlink"/>
            <w:highlight w:val="yellow"/>
          </w:rPr>
          <w:t>R3-200352</w:t>
        </w:r>
      </w:hyperlink>
      <w:r w:rsidR="001A3AD4">
        <w:t xml:space="preserve"> 38.401</w:t>
      </w:r>
    </w:p>
    <w:p w14:paraId="2710D26E" w14:textId="5D4D8969" w:rsidR="00C07932" w:rsidRDefault="007E7B23" w:rsidP="00C07932">
      <w:hyperlink r:id="rId37" w:history="1">
        <w:r w:rsidR="00C07932" w:rsidRPr="00547A56">
          <w:rPr>
            <w:rStyle w:val="Hyperlink"/>
            <w:highlight w:val="yellow"/>
          </w:rPr>
          <w:t>R3-200381</w:t>
        </w:r>
      </w:hyperlink>
      <w:r w:rsidR="001A3AD4">
        <w:t xml:space="preserve"> 38.470</w:t>
      </w:r>
    </w:p>
    <w:p w14:paraId="10FBB7D3" w14:textId="0C52C28A" w:rsidR="00C07932" w:rsidRDefault="007E7B23" w:rsidP="00C07932">
      <w:hyperlink r:id="rId38" w:history="1">
        <w:r w:rsidR="00C07932" w:rsidRPr="00547A56">
          <w:rPr>
            <w:rStyle w:val="Hyperlink"/>
            <w:highlight w:val="yellow"/>
          </w:rPr>
          <w:t>R3-200638</w:t>
        </w:r>
      </w:hyperlink>
      <w:r w:rsidR="001A3AD4">
        <w:t xml:space="preserve"> 38.462</w:t>
      </w:r>
    </w:p>
    <w:p w14:paraId="23C7DDEA" w14:textId="0DFA0D38" w:rsidR="00C07932" w:rsidRDefault="007E7B23" w:rsidP="00C07932">
      <w:hyperlink r:id="rId39" w:history="1">
        <w:r w:rsidR="00C07932" w:rsidRPr="00547A56">
          <w:rPr>
            <w:rStyle w:val="Hyperlink"/>
            <w:highlight w:val="yellow"/>
          </w:rPr>
          <w:t>R3-200733</w:t>
        </w:r>
      </w:hyperlink>
      <w:r w:rsidR="001A3AD4">
        <w:t xml:space="preserve"> 38.422</w:t>
      </w:r>
    </w:p>
    <w:p w14:paraId="45991FB1" w14:textId="0B2BC065" w:rsidR="00C07932" w:rsidRDefault="007E7B23" w:rsidP="00C07932">
      <w:hyperlink r:id="rId40" w:history="1">
        <w:r w:rsidR="00C07932" w:rsidRPr="00547A56">
          <w:rPr>
            <w:rStyle w:val="Hyperlink"/>
            <w:highlight w:val="yellow"/>
          </w:rPr>
          <w:t>R3-200734</w:t>
        </w:r>
      </w:hyperlink>
      <w:r w:rsidR="001A3AD4">
        <w:t xml:space="preserve"> 38.412</w:t>
      </w:r>
    </w:p>
    <w:p w14:paraId="1E61A04B" w14:textId="2B1FBF4C" w:rsidR="00C07932" w:rsidRDefault="007E7B23" w:rsidP="00C07932">
      <w:hyperlink r:id="rId41" w:history="1">
        <w:r w:rsidR="00C07932" w:rsidRPr="00547A56">
          <w:rPr>
            <w:rStyle w:val="Hyperlink"/>
            <w:highlight w:val="yellow"/>
          </w:rPr>
          <w:t>R3-200735</w:t>
        </w:r>
      </w:hyperlink>
      <w:r w:rsidR="001A3AD4">
        <w:t xml:space="preserve"> 38.422</w:t>
      </w:r>
    </w:p>
    <w:p w14:paraId="5357804B" w14:textId="7A667057" w:rsidR="00C07932" w:rsidRDefault="007E7B23" w:rsidP="00C07932">
      <w:hyperlink r:id="rId42" w:history="1">
        <w:r w:rsidR="00C07932" w:rsidRPr="00547A56">
          <w:rPr>
            <w:rStyle w:val="Hyperlink"/>
            <w:highlight w:val="yellow"/>
          </w:rPr>
          <w:t>R3-201001</w:t>
        </w:r>
      </w:hyperlink>
      <w:r w:rsidR="001A3AD4">
        <w:t xml:space="preserve"> </w:t>
      </w:r>
      <w:proofErr w:type="spellStart"/>
      <w:r w:rsidR="001A3AD4" w:rsidRPr="001A3AD4">
        <w:t>Xn</w:t>
      </w:r>
      <w:proofErr w:type="spellEnd"/>
      <w:r w:rsidR="001A3AD4" w:rsidRPr="001A3AD4">
        <w:t xml:space="preserve"> Setup Message Size Control</w:t>
      </w:r>
    </w:p>
    <w:p w14:paraId="5EE1A399" w14:textId="4F2F8E96" w:rsidR="00C07932" w:rsidRDefault="007E7B23" w:rsidP="00C07932">
      <w:hyperlink r:id="rId43" w:history="1">
        <w:r w:rsidR="00C07932" w:rsidRPr="00547A56">
          <w:rPr>
            <w:rStyle w:val="Hyperlink"/>
            <w:highlight w:val="yellow"/>
          </w:rPr>
          <w:t>R3-201002</w:t>
        </w:r>
      </w:hyperlink>
      <w:r w:rsidR="001A3AD4">
        <w:t xml:space="preserve"> </w:t>
      </w:r>
      <w:r w:rsidR="001A3AD4" w:rsidRPr="001A3AD4">
        <w:t>X2 Setup Message Size Control</w:t>
      </w:r>
    </w:p>
    <w:p w14:paraId="114E0312" w14:textId="59F8D8A6" w:rsidR="00C07932" w:rsidRDefault="007E7B23" w:rsidP="00C07932">
      <w:hyperlink r:id="rId44" w:history="1">
        <w:r w:rsidR="00C07932" w:rsidRPr="00547A56">
          <w:rPr>
            <w:rStyle w:val="Hyperlink"/>
            <w:highlight w:val="yellow"/>
          </w:rPr>
          <w:t>R3-201030</w:t>
        </w:r>
      </w:hyperlink>
      <w:r w:rsidR="001A3AD4">
        <w:t xml:space="preserve"> 38.423</w:t>
      </w:r>
    </w:p>
    <w:p w14:paraId="78D87EE3" w14:textId="6BC0A301" w:rsidR="00C07932" w:rsidRDefault="007E7B23" w:rsidP="00C07932">
      <w:hyperlink r:id="rId45" w:history="1">
        <w:r w:rsidR="00C07932" w:rsidRPr="00547A56">
          <w:rPr>
            <w:rStyle w:val="Hyperlink"/>
            <w:highlight w:val="yellow"/>
          </w:rPr>
          <w:t>R3-201032</w:t>
        </w:r>
      </w:hyperlink>
      <w:r w:rsidR="001A3AD4">
        <w:t xml:space="preserve"> 36.423</w:t>
      </w:r>
    </w:p>
    <w:p w14:paraId="2488B0E5" w14:textId="47C6EE68" w:rsidR="00C07932" w:rsidRDefault="007E7B23" w:rsidP="00C07932">
      <w:hyperlink r:id="rId46" w:history="1">
        <w:r w:rsidR="00C07932" w:rsidRPr="00547A56">
          <w:rPr>
            <w:rStyle w:val="Hyperlink"/>
            <w:highlight w:val="yellow"/>
          </w:rPr>
          <w:t>R3-201041</w:t>
        </w:r>
      </w:hyperlink>
      <w:r w:rsidR="001A3AD4">
        <w:t xml:space="preserve"> </w:t>
      </w:r>
      <w:r w:rsidR="001A3AD4" w:rsidRPr="001A3AD4">
        <w:t>F1 Support for IPsec</w:t>
      </w:r>
    </w:p>
    <w:p w14:paraId="2AF7005C" w14:textId="4CD75417" w:rsidR="00C07932" w:rsidRDefault="007E7B23" w:rsidP="00C07932">
      <w:hyperlink r:id="rId47" w:history="1">
        <w:r w:rsidR="00C07932" w:rsidRPr="00547A56">
          <w:rPr>
            <w:rStyle w:val="Hyperlink"/>
            <w:highlight w:val="yellow"/>
          </w:rPr>
          <w:t>R3-201042</w:t>
        </w:r>
      </w:hyperlink>
      <w:r w:rsidR="001A3AD4">
        <w:t xml:space="preserve"> 38.463</w:t>
      </w:r>
    </w:p>
    <w:p w14:paraId="60D5819E" w14:textId="4F00516E" w:rsidR="00C07932" w:rsidRDefault="007E7B23" w:rsidP="00C07932">
      <w:hyperlink r:id="rId48" w:history="1">
        <w:r w:rsidR="00C07932" w:rsidRPr="00547A56">
          <w:rPr>
            <w:rStyle w:val="Hyperlink"/>
            <w:highlight w:val="yellow"/>
          </w:rPr>
          <w:t>R3-201043</w:t>
        </w:r>
      </w:hyperlink>
      <w:r w:rsidR="001A3AD4">
        <w:t xml:space="preserve"> 38.463 editorial</w:t>
      </w:r>
    </w:p>
    <w:p w14:paraId="79DA6D13" w14:textId="0782CFD3" w:rsidR="00C07932" w:rsidRDefault="007E7B23" w:rsidP="00C07932">
      <w:hyperlink r:id="rId49" w:history="1">
        <w:r w:rsidR="00C07932" w:rsidRPr="00547A56">
          <w:rPr>
            <w:rStyle w:val="Hyperlink"/>
            <w:highlight w:val="yellow"/>
          </w:rPr>
          <w:t>R3-200651</w:t>
        </w:r>
      </w:hyperlink>
      <w:r w:rsidR="001A3AD4">
        <w:t xml:space="preserve"> 37.470</w:t>
      </w:r>
    </w:p>
    <w:p w14:paraId="4B977A92" w14:textId="6EE875F9" w:rsidR="00C07932" w:rsidRDefault="007E7B23" w:rsidP="00C07932">
      <w:hyperlink r:id="rId50" w:history="1">
        <w:r w:rsidR="00C07932" w:rsidRPr="00547A56">
          <w:rPr>
            <w:rStyle w:val="Hyperlink"/>
            <w:highlight w:val="yellow"/>
          </w:rPr>
          <w:t>R3-200652</w:t>
        </w:r>
      </w:hyperlink>
      <w:r w:rsidR="001A3AD4">
        <w:t xml:space="preserve"> 37.471</w:t>
      </w:r>
    </w:p>
    <w:p w14:paraId="5534D0B8" w14:textId="0EB8F18B" w:rsidR="00C07932" w:rsidRDefault="007E7B23" w:rsidP="00C07932">
      <w:hyperlink r:id="rId51" w:history="1">
        <w:r w:rsidR="00C07932" w:rsidRPr="00547A56">
          <w:rPr>
            <w:rStyle w:val="Hyperlink"/>
            <w:highlight w:val="yellow"/>
          </w:rPr>
          <w:t>R3-200709</w:t>
        </w:r>
      </w:hyperlink>
      <w:r w:rsidR="001A3AD4">
        <w:t xml:space="preserve"> 36.412</w:t>
      </w:r>
    </w:p>
    <w:p w14:paraId="19FA10FB" w14:textId="4B812C9D" w:rsidR="00C07932" w:rsidRDefault="00C07932" w:rsidP="00416B4A"/>
    <w:tbl>
      <w:tblPr>
        <w:tblW w:w="9930" w:type="dxa"/>
        <w:tblInd w:w="-39" w:type="dxa"/>
        <w:tblLayout w:type="fixed"/>
        <w:tblLook w:val="0000" w:firstRow="0" w:lastRow="0" w:firstColumn="0" w:lastColumn="0" w:noHBand="0" w:noVBand="0"/>
      </w:tblPr>
      <w:tblGrid>
        <w:gridCol w:w="1132"/>
        <w:gridCol w:w="4231"/>
        <w:gridCol w:w="4567"/>
      </w:tblGrid>
      <w:tr w:rsidR="0078649F" w:rsidRPr="006126C5" w14:paraId="2C30D04E" w14:textId="77777777" w:rsidTr="00A0192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31DDDF29" w14:textId="77777777" w:rsidR="0078649F" w:rsidRPr="00BB536C" w:rsidRDefault="0078649F" w:rsidP="00A0192D">
            <w:pPr>
              <w:pStyle w:val="Heading2"/>
              <w:keepNext w:val="0"/>
              <w:widowControl w:val="0"/>
              <w:tabs>
                <w:tab w:val="left" w:pos="0"/>
              </w:tabs>
              <w:spacing w:after="0"/>
              <w:rPr>
                <w:rFonts w:ascii="Calibri" w:hAnsi="Calibri" w:cs="Calibri"/>
              </w:rPr>
            </w:pPr>
            <w:r>
              <w:rPr>
                <w:rFonts w:ascii="Calibri" w:hAnsi="Calibri" w:cs="Calibri"/>
              </w:rPr>
              <w:t>31.4. Rapporteur Corrections for Rel-16</w:t>
            </w:r>
          </w:p>
          <w:p w14:paraId="27C6F0BA" w14:textId="77777777" w:rsidR="0078649F" w:rsidRDefault="0078649F" w:rsidP="00A0192D">
            <w:pPr>
              <w:pStyle w:val="Heading2"/>
              <w:keepNext w:val="0"/>
              <w:widowControl w:val="0"/>
              <w:tabs>
                <w:tab w:val="left" w:pos="0"/>
              </w:tabs>
              <w:spacing w:before="0" w:after="0"/>
              <w:rPr>
                <w:rFonts w:ascii="Calibri" w:hAnsi="Calibri" w:cs="Calibri"/>
                <w:b/>
                <w:i/>
                <w:color w:val="FF0000"/>
                <w:sz w:val="16"/>
                <w:szCs w:val="16"/>
              </w:rPr>
            </w:pPr>
            <w:r>
              <w:rPr>
                <w:rFonts w:ascii="Calibri" w:hAnsi="Calibri" w:cs="Calibri"/>
                <w:b/>
                <w:i/>
                <w:color w:val="FF0000"/>
                <w:sz w:val="16"/>
                <w:szCs w:val="16"/>
              </w:rPr>
              <w:t xml:space="preserve">Only corrections from specification Rapporteurs are to be </w:t>
            </w:r>
            <w:r w:rsidRPr="00BB536C">
              <w:rPr>
                <w:rFonts w:ascii="Calibri" w:hAnsi="Calibri" w:cs="Calibri"/>
                <w:b/>
                <w:i/>
                <w:color w:val="FF0000"/>
                <w:sz w:val="16"/>
                <w:szCs w:val="16"/>
              </w:rPr>
              <w:t>submitted</w:t>
            </w:r>
            <w:r>
              <w:rPr>
                <w:rFonts w:ascii="Calibri" w:hAnsi="Calibri" w:cs="Calibri"/>
                <w:b/>
                <w:i/>
                <w:color w:val="FF0000"/>
                <w:sz w:val="16"/>
                <w:szCs w:val="16"/>
              </w:rPr>
              <w:t xml:space="preserve"> here</w:t>
            </w:r>
          </w:p>
          <w:p w14:paraId="160DD854" w14:textId="77777777" w:rsidR="0078649F" w:rsidRPr="006126C5" w:rsidRDefault="0078649F" w:rsidP="00A0192D">
            <w:pPr>
              <w:pStyle w:val="Heading2"/>
              <w:keepNext w:val="0"/>
              <w:widowControl w:val="0"/>
              <w:tabs>
                <w:tab w:val="left" w:pos="0"/>
              </w:tabs>
              <w:spacing w:before="0" w:after="0"/>
              <w:rPr>
                <w:rFonts w:ascii="Calibri" w:hAnsi="Calibri" w:cs="Calibri"/>
                <w:b/>
                <w:i/>
                <w:color w:val="FF0000"/>
                <w:sz w:val="16"/>
                <w:szCs w:val="16"/>
              </w:rPr>
            </w:pPr>
            <w:r>
              <w:rPr>
                <w:rFonts w:ascii="Calibri" w:hAnsi="Calibri" w:cs="Calibri"/>
                <w:b/>
                <w:i/>
                <w:color w:val="FF0000"/>
                <w:sz w:val="16"/>
                <w:szCs w:val="16"/>
              </w:rPr>
              <w:t>NR, LTE and UMTS</w:t>
            </w:r>
          </w:p>
        </w:tc>
      </w:tr>
      <w:tr w:rsidR="0078649F" w:rsidRPr="00052FBF" w14:paraId="71E60EA8" w14:textId="77777777" w:rsidTr="00A0192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7B4063E" w14:textId="2515C515" w:rsidR="0078649F" w:rsidRPr="00052FBF" w:rsidRDefault="007E7B23" w:rsidP="00A0192D">
            <w:pPr>
              <w:widowControl w:val="0"/>
              <w:spacing w:after="0"/>
              <w:ind w:left="144" w:hanging="144"/>
              <w:rPr>
                <w:rFonts w:ascii="Calibri" w:hAnsi="Calibri" w:cs="Calibri"/>
                <w:sz w:val="18"/>
                <w:szCs w:val="24"/>
                <w:highlight w:val="yellow"/>
              </w:rPr>
            </w:pPr>
            <w:hyperlink r:id="rId52" w:history="1">
              <w:r w:rsidR="0078649F" w:rsidRPr="00547A56">
                <w:rPr>
                  <w:rStyle w:val="Hyperlink"/>
                  <w:rFonts w:ascii="Calibri" w:hAnsi="Calibri" w:cs="Calibri"/>
                  <w:sz w:val="18"/>
                  <w:szCs w:val="24"/>
                  <w:highlight w:val="yellow"/>
                </w:rPr>
                <w:t>R3-200153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60646D"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Rapporteur’s Update for 38.472 (InterDigital)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CF94C4B"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CR0018r, TS 38.472 v15.6.0, Rel-16, Cat. F</w:t>
            </w:r>
          </w:p>
          <w:p w14:paraId="52F0908B" w14:textId="77777777" w:rsidR="0078649F" w:rsidRPr="00052FBF" w:rsidRDefault="0078649F" w:rsidP="00A0192D">
            <w:pPr>
              <w:widowControl w:val="0"/>
              <w:spacing w:after="0"/>
              <w:ind w:left="144" w:hanging="144"/>
              <w:rPr>
                <w:rFonts w:ascii="Calibri" w:hAnsi="Calibri" w:cs="Calibri"/>
                <w:sz w:val="18"/>
                <w:szCs w:val="24"/>
              </w:rPr>
            </w:pPr>
          </w:p>
        </w:tc>
      </w:tr>
      <w:tr w:rsidR="0078649F" w:rsidRPr="00052FBF" w14:paraId="460F7319" w14:textId="77777777" w:rsidTr="00A0192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1CD42B6" w14:textId="1419CBBB" w:rsidR="0078649F" w:rsidRPr="00052FBF" w:rsidRDefault="007E7B23" w:rsidP="00A0192D">
            <w:pPr>
              <w:widowControl w:val="0"/>
              <w:spacing w:after="0"/>
              <w:ind w:left="144" w:hanging="144"/>
              <w:rPr>
                <w:rFonts w:ascii="Calibri" w:hAnsi="Calibri" w:cs="Calibri"/>
                <w:sz w:val="18"/>
                <w:szCs w:val="24"/>
                <w:highlight w:val="yellow"/>
              </w:rPr>
            </w:pPr>
            <w:hyperlink r:id="rId53" w:history="1">
              <w:r w:rsidR="0078649F" w:rsidRPr="00547A56">
                <w:rPr>
                  <w:rStyle w:val="Hyperlink"/>
                  <w:rFonts w:ascii="Calibri" w:hAnsi="Calibri" w:cs="Calibri"/>
                  <w:sz w:val="18"/>
                  <w:szCs w:val="24"/>
                  <w:highlight w:val="yellow"/>
                </w:rPr>
                <w:t>R3-200230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A85075F"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Rapporteur Correction of TS 38.410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C78BDC0"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CR0023r, TS 38.410 v16.0.0, Rel-16, Cat. F</w:t>
            </w:r>
          </w:p>
          <w:p w14:paraId="7F143A59" w14:textId="77777777" w:rsidR="0078649F" w:rsidRPr="00052FBF" w:rsidRDefault="0078649F" w:rsidP="00A0192D">
            <w:pPr>
              <w:widowControl w:val="0"/>
              <w:spacing w:after="0"/>
              <w:ind w:left="144" w:hanging="144"/>
              <w:rPr>
                <w:rFonts w:ascii="Calibri" w:hAnsi="Calibri" w:cs="Calibri"/>
                <w:sz w:val="18"/>
                <w:szCs w:val="24"/>
              </w:rPr>
            </w:pPr>
          </w:p>
        </w:tc>
      </w:tr>
      <w:tr w:rsidR="0078649F" w:rsidRPr="00052FBF" w14:paraId="40D531A5" w14:textId="77777777" w:rsidTr="00A0192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9BF6F35" w14:textId="429AECB9" w:rsidR="0078649F" w:rsidRPr="00052FBF" w:rsidRDefault="007E7B23" w:rsidP="00A0192D">
            <w:pPr>
              <w:widowControl w:val="0"/>
              <w:spacing w:after="0"/>
              <w:ind w:left="144" w:hanging="144"/>
              <w:rPr>
                <w:rFonts w:ascii="Calibri" w:hAnsi="Calibri" w:cs="Calibri"/>
                <w:sz w:val="18"/>
                <w:szCs w:val="24"/>
                <w:highlight w:val="yellow"/>
              </w:rPr>
            </w:pPr>
            <w:hyperlink r:id="rId54" w:history="1">
              <w:r w:rsidR="0078649F" w:rsidRPr="00547A56">
                <w:rPr>
                  <w:rStyle w:val="Hyperlink"/>
                  <w:rFonts w:ascii="Calibri" w:hAnsi="Calibri" w:cs="Calibri"/>
                  <w:sz w:val="18"/>
                  <w:szCs w:val="24"/>
                  <w:highlight w:val="yellow"/>
                </w:rPr>
                <w:t>R3-200299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01A1807"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NGAP Rapporteur corrections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187ADE"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CR0320r, TS 38.413 v16.0.0, Rel-16, Cat. F</w:t>
            </w:r>
          </w:p>
          <w:p w14:paraId="5A2E6493" w14:textId="77777777" w:rsidR="0078649F" w:rsidRPr="00052FBF" w:rsidRDefault="0078649F" w:rsidP="00A0192D">
            <w:pPr>
              <w:widowControl w:val="0"/>
              <w:spacing w:after="0"/>
              <w:ind w:left="144" w:hanging="144"/>
              <w:rPr>
                <w:rFonts w:ascii="Calibri" w:hAnsi="Calibri" w:cs="Calibri"/>
                <w:sz w:val="18"/>
                <w:szCs w:val="24"/>
              </w:rPr>
            </w:pPr>
          </w:p>
        </w:tc>
      </w:tr>
      <w:tr w:rsidR="0078649F" w:rsidRPr="00052FBF" w14:paraId="50CF3BE5" w14:textId="77777777" w:rsidTr="00A0192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DDE6367" w14:textId="5D2DFF9E" w:rsidR="0078649F" w:rsidRPr="00052FBF" w:rsidRDefault="007E7B23" w:rsidP="00A0192D">
            <w:pPr>
              <w:widowControl w:val="0"/>
              <w:spacing w:after="0"/>
              <w:ind w:left="144" w:hanging="144"/>
              <w:rPr>
                <w:rFonts w:ascii="Calibri" w:hAnsi="Calibri" w:cs="Calibri"/>
                <w:sz w:val="18"/>
                <w:szCs w:val="24"/>
                <w:highlight w:val="yellow"/>
              </w:rPr>
            </w:pPr>
            <w:hyperlink r:id="rId55" w:history="1">
              <w:r w:rsidR="0078649F" w:rsidRPr="00547A56">
                <w:rPr>
                  <w:rStyle w:val="Hyperlink"/>
                  <w:rFonts w:ascii="Calibri" w:hAnsi="Calibri" w:cs="Calibri"/>
                  <w:sz w:val="18"/>
                  <w:szCs w:val="24"/>
                  <w:highlight w:val="yellow"/>
                </w:rPr>
                <w:t>R3-200352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79845CD"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Rapporteur updating of specification 38.401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7BAAC14"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CR0114r, TS 38.401 v16.0.0, Rel-16, Cat. D</w:t>
            </w:r>
          </w:p>
          <w:p w14:paraId="2F68569B" w14:textId="77777777" w:rsidR="0078649F" w:rsidRPr="00052FBF" w:rsidRDefault="0078649F" w:rsidP="00A0192D">
            <w:pPr>
              <w:widowControl w:val="0"/>
              <w:spacing w:after="0"/>
              <w:ind w:left="144" w:hanging="144"/>
              <w:rPr>
                <w:rFonts w:ascii="Calibri" w:hAnsi="Calibri" w:cs="Calibri"/>
                <w:sz w:val="18"/>
                <w:szCs w:val="24"/>
              </w:rPr>
            </w:pPr>
          </w:p>
        </w:tc>
      </w:tr>
      <w:tr w:rsidR="0078649F" w:rsidRPr="00052FBF" w14:paraId="6AD22AD7" w14:textId="77777777" w:rsidTr="00A0192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93993E3" w14:textId="0AF9CD1D" w:rsidR="0078649F" w:rsidRPr="00052FBF" w:rsidRDefault="007E7B23" w:rsidP="00A0192D">
            <w:pPr>
              <w:widowControl w:val="0"/>
              <w:spacing w:after="0"/>
              <w:ind w:left="144" w:hanging="144"/>
              <w:rPr>
                <w:rFonts w:ascii="Calibri" w:hAnsi="Calibri" w:cs="Calibri"/>
                <w:sz w:val="18"/>
                <w:szCs w:val="24"/>
                <w:highlight w:val="yellow"/>
              </w:rPr>
            </w:pPr>
            <w:hyperlink r:id="rId56" w:history="1">
              <w:r w:rsidR="0078649F" w:rsidRPr="00547A56">
                <w:rPr>
                  <w:rStyle w:val="Hyperlink"/>
                  <w:rFonts w:ascii="Calibri" w:hAnsi="Calibri" w:cs="Calibri"/>
                  <w:sz w:val="18"/>
                  <w:szCs w:val="24"/>
                </w:rPr>
                <w:t>R3-200380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0EB412E"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Rapporteur: Editorial updates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C307A20"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CR0528r, TS 38.473 v16.0.0, Rel-16, Cat. D</w:t>
            </w:r>
          </w:p>
          <w:p w14:paraId="34E822F9" w14:textId="77777777" w:rsidR="0078649F" w:rsidRDefault="0078649F" w:rsidP="00A0192D">
            <w:pPr>
              <w:widowControl w:val="0"/>
              <w:spacing w:after="0"/>
              <w:ind w:left="144" w:hanging="144"/>
              <w:rPr>
                <w:rFonts w:ascii="Calibri" w:hAnsi="Calibri" w:cs="Calibri"/>
                <w:sz w:val="18"/>
                <w:szCs w:val="24"/>
              </w:rPr>
            </w:pPr>
            <w:r>
              <w:rPr>
                <w:rFonts w:ascii="Calibri" w:hAnsi="Calibri" w:cs="Calibri"/>
                <w:sz w:val="18"/>
                <w:szCs w:val="24"/>
              </w:rPr>
              <w:t>Additional changes suggested</w:t>
            </w:r>
          </w:p>
          <w:p w14:paraId="3AC9CD35" w14:textId="4ED97D7C" w:rsidR="0078649F" w:rsidRPr="00052FBF" w:rsidRDefault="0078649F" w:rsidP="00A0192D">
            <w:pPr>
              <w:widowControl w:val="0"/>
              <w:spacing w:after="0"/>
              <w:ind w:left="144" w:hanging="144"/>
              <w:rPr>
                <w:rFonts w:ascii="Calibri" w:hAnsi="Calibri" w:cs="Calibri"/>
                <w:sz w:val="18"/>
                <w:szCs w:val="24"/>
              </w:rPr>
            </w:pPr>
            <w:r>
              <w:rPr>
                <w:rFonts w:ascii="Calibri" w:hAnsi="Calibri" w:cs="Calibri"/>
                <w:sz w:val="18"/>
                <w:szCs w:val="24"/>
              </w:rPr>
              <w:t xml:space="preserve">Revised in </w:t>
            </w:r>
            <w:hyperlink r:id="rId57" w:history="1">
              <w:r w:rsidRPr="00547A56">
                <w:rPr>
                  <w:rStyle w:val="Hyperlink"/>
                  <w:rFonts w:ascii="Calibri" w:hAnsi="Calibri" w:cs="Calibri"/>
                  <w:sz w:val="18"/>
                  <w:szCs w:val="24"/>
                  <w:highlight w:val="yellow"/>
                </w:rPr>
                <w:t>R3-201267</w:t>
              </w:r>
            </w:hyperlink>
            <w:r>
              <w:rPr>
                <w:rFonts w:ascii="Calibri" w:hAnsi="Calibri" w:cs="Calibri"/>
                <w:sz w:val="18"/>
                <w:szCs w:val="24"/>
              </w:rPr>
              <w:t xml:space="preserve"> </w:t>
            </w:r>
            <w:r w:rsidRPr="00052FBF">
              <w:rPr>
                <w:rFonts w:ascii="Calibri" w:hAnsi="Calibri" w:cs="Calibri"/>
                <w:sz w:val="18"/>
                <w:szCs w:val="24"/>
              </w:rPr>
              <w:t>CR0528r</w:t>
            </w:r>
            <w:r>
              <w:rPr>
                <w:rFonts w:ascii="Calibri" w:hAnsi="Calibri" w:cs="Calibri"/>
                <w:sz w:val="18"/>
                <w:szCs w:val="24"/>
              </w:rPr>
              <w:t>1</w:t>
            </w:r>
            <w:r w:rsidRPr="00052FBF">
              <w:rPr>
                <w:rFonts w:ascii="Calibri" w:hAnsi="Calibri" w:cs="Calibri"/>
                <w:sz w:val="18"/>
                <w:szCs w:val="24"/>
              </w:rPr>
              <w:t>, TS 38.473 v16.0.0, Rel-16</w:t>
            </w:r>
          </w:p>
        </w:tc>
      </w:tr>
      <w:tr w:rsidR="0078649F" w:rsidRPr="00052FBF" w14:paraId="4104DBF5" w14:textId="77777777" w:rsidTr="00A0192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BC269FA" w14:textId="1703CEBB" w:rsidR="0078649F" w:rsidRPr="00052FBF" w:rsidRDefault="007E7B23" w:rsidP="00A0192D">
            <w:pPr>
              <w:widowControl w:val="0"/>
              <w:spacing w:after="0"/>
              <w:ind w:left="144" w:hanging="144"/>
              <w:rPr>
                <w:rFonts w:ascii="Calibri" w:hAnsi="Calibri" w:cs="Calibri"/>
                <w:sz w:val="18"/>
                <w:szCs w:val="24"/>
                <w:highlight w:val="yellow"/>
              </w:rPr>
            </w:pPr>
            <w:hyperlink r:id="rId58" w:history="1">
              <w:r w:rsidR="0078649F" w:rsidRPr="00547A56">
                <w:rPr>
                  <w:rStyle w:val="Hyperlink"/>
                  <w:rFonts w:ascii="Calibri" w:hAnsi="Calibri" w:cs="Calibri"/>
                  <w:sz w:val="18"/>
                  <w:szCs w:val="24"/>
                  <w:highlight w:val="yellow"/>
                </w:rPr>
                <w:t>R3-200381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C6856A4"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Rapporteur: Editorial updates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9D09B9C"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CR0062r, TS 38.470 v16.0.0, Rel-16, Cat. D</w:t>
            </w:r>
          </w:p>
          <w:p w14:paraId="72EE74D4" w14:textId="77777777" w:rsidR="0078649F" w:rsidRPr="00052FBF" w:rsidRDefault="0078649F" w:rsidP="00A0192D">
            <w:pPr>
              <w:widowControl w:val="0"/>
              <w:spacing w:after="0"/>
              <w:ind w:left="144" w:hanging="144"/>
              <w:rPr>
                <w:rFonts w:ascii="Calibri" w:hAnsi="Calibri" w:cs="Calibri"/>
                <w:sz w:val="18"/>
                <w:szCs w:val="24"/>
              </w:rPr>
            </w:pPr>
          </w:p>
        </w:tc>
      </w:tr>
      <w:tr w:rsidR="0078649F" w:rsidRPr="00052FBF" w14:paraId="41573DEE" w14:textId="77777777" w:rsidTr="00A0192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277120E" w14:textId="35BC5358" w:rsidR="0078649F" w:rsidRPr="00052FBF" w:rsidRDefault="007E7B23" w:rsidP="00A0192D">
            <w:pPr>
              <w:widowControl w:val="0"/>
              <w:spacing w:after="0"/>
              <w:ind w:left="144" w:hanging="144"/>
              <w:rPr>
                <w:rFonts w:ascii="Calibri" w:hAnsi="Calibri" w:cs="Calibri"/>
                <w:sz w:val="18"/>
                <w:szCs w:val="24"/>
                <w:highlight w:val="yellow"/>
              </w:rPr>
            </w:pPr>
            <w:hyperlink r:id="rId59" w:history="1">
              <w:r w:rsidR="0078649F" w:rsidRPr="00547A56">
                <w:rPr>
                  <w:rStyle w:val="Hyperlink"/>
                  <w:rFonts w:ascii="Calibri" w:hAnsi="Calibri" w:cs="Calibri"/>
                  <w:sz w:val="18"/>
                  <w:szCs w:val="24"/>
                  <w:highlight w:val="yellow"/>
                </w:rPr>
                <w:t>R3-200562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CFC8AEF"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 xml:space="preserve">TS37.340 Rel-16 Rapporteur </w:t>
            </w:r>
            <w:proofErr w:type="spellStart"/>
            <w:r w:rsidRPr="00052FBF">
              <w:rPr>
                <w:rFonts w:ascii="Calibri" w:hAnsi="Calibri" w:cs="Calibri"/>
                <w:sz w:val="18"/>
                <w:szCs w:val="24"/>
              </w:rPr>
              <w:t>Cleanups</w:t>
            </w:r>
            <w:proofErr w:type="spellEnd"/>
            <w:r w:rsidRPr="00052FBF">
              <w:rPr>
                <w:rFonts w:ascii="Calibri" w:hAnsi="Calibri" w:cs="Calibri"/>
                <w:sz w:val="18"/>
                <w:szCs w:val="24"/>
              </w:rPr>
              <w:t xml:space="preserve">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F6AE9BC" w14:textId="77777777" w:rsidR="0078649F" w:rsidRPr="00052FBF" w:rsidRDefault="0078649F" w:rsidP="00A0192D">
            <w:pPr>
              <w:widowControl w:val="0"/>
              <w:spacing w:after="0"/>
              <w:ind w:left="144" w:hanging="144"/>
              <w:rPr>
                <w:rFonts w:ascii="Calibri" w:hAnsi="Calibri" w:cs="Calibri"/>
                <w:sz w:val="18"/>
                <w:szCs w:val="24"/>
              </w:rPr>
            </w:pPr>
            <w:proofErr w:type="spellStart"/>
            <w:r w:rsidRPr="00052FBF">
              <w:rPr>
                <w:rFonts w:ascii="Calibri" w:hAnsi="Calibri" w:cs="Calibri"/>
                <w:sz w:val="18"/>
                <w:szCs w:val="24"/>
              </w:rPr>
              <w:t>draftCRr</w:t>
            </w:r>
            <w:proofErr w:type="spellEnd"/>
            <w:r w:rsidRPr="00052FBF">
              <w:rPr>
                <w:rFonts w:ascii="Calibri" w:hAnsi="Calibri" w:cs="Calibri"/>
                <w:sz w:val="18"/>
                <w:szCs w:val="24"/>
              </w:rPr>
              <w:t>, TS 37.340 v16.0.0, Rel-16, Cat. F</w:t>
            </w:r>
          </w:p>
          <w:p w14:paraId="2395B541" w14:textId="77777777" w:rsidR="0078649F" w:rsidRPr="00052FBF" w:rsidRDefault="0078649F" w:rsidP="00A0192D">
            <w:pPr>
              <w:widowControl w:val="0"/>
              <w:spacing w:after="0"/>
              <w:ind w:left="144" w:hanging="144"/>
              <w:rPr>
                <w:rFonts w:ascii="Calibri" w:hAnsi="Calibri" w:cs="Calibri"/>
                <w:sz w:val="18"/>
                <w:szCs w:val="24"/>
              </w:rPr>
            </w:pPr>
          </w:p>
        </w:tc>
      </w:tr>
      <w:tr w:rsidR="0078649F" w:rsidRPr="00052FBF" w14:paraId="759D8383" w14:textId="77777777" w:rsidTr="00A0192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AEF9998" w14:textId="4846DBA7" w:rsidR="0078649F" w:rsidRPr="00052FBF" w:rsidRDefault="007E7B23" w:rsidP="00A0192D">
            <w:pPr>
              <w:widowControl w:val="0"/>
              <w:spacing w:after="0"/>
              <w:ind w:left="144" w:hanging="144"/>
              <w:rPr>
                <w:rFonts w:ascii="Calibri" w:hAnsi="Calibri" w:cs="Calibri"/>
                <w:sz w:val="18"/>
                <w:szCs w:val="24"/>
                <w:highlight w:val="yellow"/>
              </w:rPr>
            </w:pPr>
            <w:hyperlink r:id="rId60" w:history="1">
              <w:r w:rsidR="0078649F" w:rsidRPr="00547A56">
                <w:rPr>
                  <w:rStyle w:val="Hyperlink"/>
                  <w:rFonts w:ascii="Calibri" w:hAnsi="Calibri" w:cs="Calibri"/>
                  <w:sz w:val="18"/>
                  <w:szCs w:val="24"/>
                  <w:highlight w:val="yellow"/>
                </w:rPr>
                <w:t>R3-200638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4E436A8"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Rapporteur editorial updates to 38.462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211AE17"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CR0012r, TS 38.462 v15.5.0, Rel-15, Cat. F</w:t>
            </w:r>
          </w:p>
          <w:p w14:paraId="1B5060C7" w14:textId="77777777" w:rsidR="0078649F" w:rsidRPr="00052FBF" w:rsidRDefault="0078649F" w:rsidP="00A0192D">
            <w:pPr>
              <w:widowControl w:val="0"/>
              <w:spacing w:after="0"/>
              <w:ind w:left="144" w:hanging="144"/>
              <w:rPr>
                <w:rFonts w:ascii="Calibri" w:hAnsi="Calibri" w:cs="Calibri"/>
                <w:sz w:val="18"/>
                <w:szCs w:val="24"/>
              </w:rPr>
            </w:pPr>
          </w:p>
        </w:tc>
      </w:tr>
      <w:tr w:rsidR="0078649F" w:rsidRPr="00052FBF" w14:paraId="5197EA71" w14:textId="77777777" w:rsidTr="00A0192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CB34E6" w14:textId="60539005" w:rsidR="0078649F" w:rsidRPr="00052FBF" w:rsidRDefault="007E7B23" w:rsidP="00A0192D">
            <w:pPr>
              <w:widowControl w:val="0"/>
              <w:spacing w:after="0"/>
              <w:ind w:left="144" w:hanging="144"/>
              <w:rPr>
                <w:rFonts w:ascii="Calibri" w:hAnsi="Calibri" w:cs="Calibri"/>
                <w:sz w:val="18"/>
                <w:szCs w:val="24"/>
                <w:highlight w:val="yellow"/>
              </w:rPr>
            </w:pPr>
            <w:hyperlink r:id="rId61" w:history="1">
              <w:r w:rsidR="0078649F" w:rsidRPr="00547A56">
                <w:rPr>
                  <w:rStyle w:val="Hyperlink"/>
                  <w:rFonts w:ascii="Calibri" w:hAnsi="Calibri" w:cs="Calibri"/>
                  <w:sz w:val="18"/>
                  <w:szCs w:val="24"/>
                  <w:highlight w:val="yellow"/>
                </w:rPr>
                <w:t>R3-200733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CB91C38"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Rapporteur’s Update for 36.422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47C60D1"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CR0036r, TS 36.422 v15.1.0, Rel-16, Cat. F</w:t>
            </w:r>
          </w:p>
          <w:p w14:paraId="429B0EE9" w14:textId="77777777" w:rsidR="0078649F" w:rsidRPr="00052FBF" w:rsidRDefault="0078649F" w:rsidP="00A0192D">
            <w:pPr>
              <w:widowControl w:val="0"/>
              <w:spacing w:after="0"/>
              <w:ind w:left="144" w:hanging="144"/>
              <w:rPr>
                <w:rFonts w:ascii="Calibri" w:hAnsi="Calibri" w:cs="Calibri"/>
                <w:sz w:val="18"/>
                <w:szCs w:val="24"/>
              </w:rPr>
            </w:pPr>
          </w:p>
        </w:tc>
      </w:tr>
      <w:tr w:rsidR="0078649F" w:rsidRPr="00052FBF" w14:paraId="24C1F4E0" w14:textId="77777777" w:rsidTr="00A0192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C09DD2C" w14:textId="18F59FEF" w:rsidR="0078649F" w:rsidRPr="00052FBF" w:rsidRDefault="007E7B23" w:rsidP="00A0192D">
            <w:pPr>
              <w:widowControl w:val="0"/>
              <w:spacing w:after="0"/>
              <w:ind w:left="144" w:hanging="144"/>
              <w:rPr>
                <w:rFonts w:ascii="Calibri" w:hAnsi="Calibri" w:cs="Calibri"/>
                <w:sz w:val="18"/>
                <w:szCs w:val="24"/>
                <w:highlight w:val="yellow"/>
              </w:rPr>
            </w:pPr>
            <w:hyperlink r:id="rId62" w:history="1">
              <w:r w:rsidR="0078649F" w:rsidRPr="00547A56">
                <w:rPr>
                  <w:rStyle w:val="Hyperlink"/>
                  <w:rFonts w:ascii="Calibri" w:hAnsi="Calibri" w:cs="Calibri"/>
                  <w:sz w:val="18"/>
                  <w:szCs w:val="24"/>
                  <w:highlight w:val="yellow"/>
                </w:rPr>
                <w:t>R3-200734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76BEF2"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Rapporteur’s Update for 38.412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3881B36"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CR0013r, TS 38.412 v15.4.0, Rel-16, Cat. F</w:t>
            </w:r>
          </w:p>
          <w:p w14:paraId="0788C388" w14:textId="77777777" w:rsidR="0078649F" w:rsidRPr="00052FBF" w:rsidRDefault="0078649F" w:rsidP="00A0192D">
            <w:pPr>
              <w:widowControl w:val="0"/>
              <w:spacing w:after="0"/>
              <w:ind w:left="144" w:hanging="144"/>
              <w:rPr>
                <w:rFonts w:ascii="Calibri" w:hAnsi="Calibri" w:cs="Calibri"/>
                <w:sz w:val="18"/>
                <w:szCs w:val="24"/>
              </w:rPr>
            </w:pPr>
          </w:p>
        </w:tc>
      </w:tr>
      <w:tr w:rsidR="0078649F" w:rsidRPr="00052FBF" w14:paraId="73A8AA00" w14:textId="77777777" w:rsidTr="00A0192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FDBFF41" w14:textId="2735EE78" w:rsidR="0078649F" w:rsidRPr="00052FBF" w:rsidRDefault="007E7B23" w:rsidP="00A0192D">
            <w:pPr>
              <w:widowControl w:val="0"/>
              <w:spacing w:after="0"/>
              <w:ind w:left="144" w:hanging="144"/>
              <w:rPr>
                <w:rFonts w:ascii="Calibri" w:hAnsi="Calibri" w:cs="Calibri"/>
                <w:sz w:val="18"/>
                <w:szCs w:val="24"/>
                <w:highlight w:val="yellow"/>
              </w:rPr>
            </w:pPr>
            <w:hyperlink r:id="rId63" w:history="1">
              <w:r w:rsidR="0078649F" w:rsidRPr="00547A56">
                <w:rPr>
                  <w:rStyle w:val="Hyperlink"/>
                  <w:rFonts w:ascii="Calibri" w:hAnsi="Calibri" w:cs="Calibri"/>
                  <w:sz w:val="18"/>
                  <w:szCs w:val="24"/>
                  <w:highlight w:val="yellow"/>
                </w:rPr>
                <w:t>R3-200735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5DC3E32"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Rapporteur’s Update for 38.422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D4AFF59"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CR0009r, TS 38.422 v15.4.0, Rel-16, Cat. F</w:t>
            </w:r>
          </w:p>
          <w:p w14:paraId="6132C47C" w14:textId="77777777" w:rsidR="0078649F" w:rsidRPr="00052FBF" w:rsidRDefault="0078649F" w:rsidP="00A0192D">
            <w:pPr>
              <w:widowControl w:val="0"/>
              <w:spacing w:after="0"/>
              <w:ind w:left="144" w:hanging="144"/>
              <w:rPr>
                <w:rFonts w:ascii="Calibri" w:hAnsi="Calibri" w:cs="Calibri"/>
                <w:sz w:val="18"/>
                <w:szCs w:val="24"/>
              </w:rPr>
            </w:pPr>
          </w:p>
        </w:tc>
      </w:tr>
      <w:tr w:rsidR="0078649F" w:rsidRPr="00052FBF" w14:paraId="02A2998D" w14:textId="77777777" w:rsidTr="00A0192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88EC3DA" w14:textId="0CB08D39" w:rsidR="0078649F" w:rsidRPr="00052FBF" w:rsidRDefault="007E7B23" w:rsidP="00A0192D">
            <w:pPr>
              <w:widowControl w:val="0"/>
              <w:spacing w:after="0"/>
              <w:ind w:left="144" w:hanging="144"/>
              <w:rPr>
                <w:rFonts w:ascii="Calibri" w:hAnsi="Calibri" w:cs="Calibri"/>
                <w:sz w:val="18"/>
                <w:szCs w:val="24"/>
                <w:highlight w:val="yellow"/>
              </w:rPr>
            </w:pPr>
            <w:hyperlink r:id="rId64" w:history="1">
              <w:r w:rsidR="0078649F" w:rsidRPr="00547A56">
                <w:rPr>
                  <w:rStyle w:val="Hyperlink"/>
                  <w:rFonts w:ascii="Calibri" w:hAnsi="Calibri" w:cs="Calibri"/>
                  <w:sz w:val="18"/>
                  <w:szCs w:val="24"/>
                </w:rPr>
                <w:t>R3-201000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7FC53CC"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 xml:space="preserve">Correction of CR0089r4: CLI Support on </w:t>
            </w:r>
            <w:proofErr w:type="spellStart"/>
            <w:r w:rsidRPr="00052FBF">
              <w:rPr>
                <w:rFonts w:ascii="Calibri" w:hAnsi="Calibri" w:cs="Calibri"/>
                <w:sz w:val="18"/>
                <w:szCs w:val="24"/>
              </w:rPr>
              <w:t>XnAP</w:t>
            </w:r>
            <w:proofErr w:type="spellEnd"/>
            <w:r w:rsidRPr="00052FBF">
              <w:rPr>
                <w:rFonts w:ascii="Calibri" w:hAnsi="Calibri" w:cs="Calibri"/>
                <w:sz w:val="18"/>
                <w:szCs w:val="24"/>
              </w:rPr>
              <w:t xml:space="preserv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627652A"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CR0334r, TS 38.423 v16.0.0, Rel-16, Cat. F</w:t>
            </w:r>
          </w:p>
          <w:p w14:paraId="4AE62131" w14:textId="2630A010" w:rsidR="0078649F" w:rsidRDefault="0029733C" w:rsidP="00A0192D">
            <w:pPr>
              <w:widowControl w:val="0"/>
              <w:spacing w:after="0"/>
              <w:ind w:left="144" w:hanging="144"/>
              <w:rPr>
                <w:rFonts w:ascii="Calibri" w:hAnsi="Calibri" w:cs="Calibri"/>
                <w:sz w:val="18"/>
                <w:szCs w:val="24"/>
              </w:rPr>
            </w:pPr>
            <w:r>
              <w:rPr>
                <w:rFonts w:ascii="Calibri" w:hAnsi="Calibri" w:cs="Calibri"/>
                <w:sz w:val="18"/>
                <w:szCs w:val="24"/>
              </w:rPr>
              <w:t xml:space="preserve">Text should be aligned to F1AP changes in </w:t>
            </w:r>
            <w:hyperlink r:id="rId65" w:history="1">
              <w:r w:rsidRPr="00547A56">
                <w:rPr>
                  <w:rStyle w:val="Hyperlink"/>
                  <w:rFonts w:ascii="Calibri" w:hAnsi="Calibri" w:cs="Calibri"/>
                  <w:sz w:val="18"/>
                  <w:szCs w:val="24"/>
                </w:rPr>
                <w:t>R3-200379</w:t>
              </w:r>
            </w:hyperlink>
            <w:r>
              <w:rPr>
                <w:rFonts w:ascii="Calibri" w:hAnsi="Calibri" w:cs="Calibri"/>
                <w:sz w:val="18"/>
                <w:szCs w:val="24"/>
              </w:rPr>
              <w:t>?</w:t>
            </w:r>
          </w:p>
          <w:p w14:paraId="6060F4F7" w14:textId="1B6313A0" w:rsidR="0029733C" w:rsidRPr="00052FBF" w:rsidRDefault="0029733C" w:rsidP="00A0192D">
            <w:pPr>
              <w:widowControl w:val="0"/>
              <w:spacing w:after="0"/>
              <w:ind w:left="144" w:hanging="144"/>
              <w:rPr>
                <w:rFonts w:ascii="Calibri" w:hAnsi="Calibri" w:cs="Calibri"/>
                <w:sz w:val="18"/>
                <w:szCs w:val="24"/>
              </w:rPr>
            </w:pPr>
            <w:r>
              <w:rPr>
                <w:rFonts w:ascii="Calibri" w:hAnsi="Calibri" w:cs="Calibri"/>
                <w:sz w:val="18"/>
                <w:szCs w:val="24"/>
              </w:rPr>
              <w:t xml:space="preserve">Revised in </w:t>
            </w:r>
            <w:hyperlink r:id="rId66" w:history="1">
              <w:r w:rsidRPr="00547A56">
                <w:rPr>
                  <w:rStyle w:val="Hyperlink"/>
                  <w:rFonts w:ascii="Calibri" w:hAnsi="Calibri" w:cs="Calibri"/>
                  <w:sz w:val="18"/>
                  <w:szCs w:val="24"/>
                  <w:highlight w:val="yellow"/>
                </w:rPr>
                <w:t>R3-201349</w:t>
              </w:r>
            </w:hyperlink>
          </w:p>
        </w:tc>
      </w:tr>
      <w:tr w:rsidR="0078649F" w:rsidRPr="00052FBF" w14:paraId="0675BFAB" w14:textId="77777777" w:rsidTr="00A0192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2E96654" w14:textId="7C2E32E0" w:rsidR="0078649F" w:rsidRPr="00052FBF" w:rsidRDefault="007E7B23" w:rsidP="00A0192D">
            <w:pPr>
              <w:widowControl w:val="0"/>
              <w:spacing w:after="0"/>
              <w:ind w:left="144" w:hanging="144"/>
              <w:rPr>
                <w:rFonts w:ascii="Calibri" w:hAnsi="Calibri" w:cs="Calibri"/>
                <w:sz w:val="18"/>
                <w:szCs w:val="24"/>
                <w:highlight w:val="yellow"/>
              </w:rPr>
            </w:pPr>
            <w:hyperlink r:id="rId67" w:history="1">
              <w:r w:rsidR="0078649F" w:rsidRPr="00547A56">
                <w:rPr>
                  <w:rStyle w:val="Hyperlink"/>
                  <w:rFonts w:ascii="Calibri" w:hAnsi="Calibri" w:cs="Calibri"/>
                  <w:sz w:val="18"/>
                  <w:szCs w:val="24"/>
                  <w:highlight w:val="yellow"/>
                </w:rPr>
                <w:t>R3-201001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F076F86"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 xml:space="preserve">Correction of CR0208 on </w:t>
            </w:r>
            <w:proofErr w:type="spellStart"/>
            <w:r w:rsidRPr="00052FBF">
              <w:rPr>
                <w:rFonts w:ascii="Calibri" w:hAnsi="Calibri" w:cs="Calibri"/>
                <w:sz w:val="18"/>
                <w:szCs w:val="24"/>
              </w:rPr>
              <w:t>Xn</w:t>
            </w:r>
            <w:proofErr w:type="spellEnd"/>
            <w:r w:rsidRPr="00052FBF">
              <w:rPr>
                <w:rFonts w:ascii="Calibri" w:hAnsi="Calibri" w:cs="Calibri"/>
                <w:sz w:val="18"/>
                <w:szCs w:val="24"/>
              </w:rPr>
              <w:t xml:space="preserve"> Setup Message Size Control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B4E2B58"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CR0335r, TS 38.423 v16.0.0, Rel-16, Cat. F</w:t>
            </w:r>
          </w:p>
          <w:p w14:paraId="20E18345" w14:textId="77777777" w:rsidR="0078649F" w:rsidRPr="00052FBF" w:rsidRDefault="0078649F" w:rsidP="00A0192D">
            <w:pPr>
              <w:widowControl w:val="0"/>
              <w:spacing w:after="0"/>
              <w:ind w:left="144" w:hanging="144"/>
              <w:rPr>
                <w:rFonts w:ascii="Calibri" w:hAnsi="Calibri" w:cs="Calibri"/>
                <w:sz w:val="18"/>
                <w:szCs w:val="24"/>
              </w:rPr>
            </w:pPr>
          </w:p>
        </w:tc>
      </w:tr>
      <w:tr w:rsidR="0078649F" w:rsidRPr="00052FBF" w14:paraId="713A10F7" w14:textId="77777777" w:rsidTr="00A0192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46AF2D" w14:textId="15AFC401" w:rsidR="0078649F" w:rsidRPr="00052FBF" w:rsidRDefault="007E7B23" w:rsidP="00A0192D">
            <w:pPr>
              <w:widowControl w:val="0"/>
              <w:spacing w:after="0"/>
              <w:ind w:left="144" w:hanging="144"/>
              <w:rPr>
                <w:rFonts w:ascii="Calibri" w:hAnsi="Calibri" w:cs="Calibri"/>
                <w:sz w:val="18"/>
                <w:szCs w:val="24"/>
                <w:highlight w:val="yellow"/>
              </w:rPr>
            </w:pPr>
            <w:hyperlink r:id="rId68" w:history="1">
              <w:r w:rsidR="0078649F" w:rsidRPr="00547A56">
                <w:rPr>
                  <w:rStyle w:val="Hyperlink"/>
                  <w:rFonts w:ascii="Calibri" w:hAnsi="Calibri" w:cs="Calibri"/>
                  <w:sz w:val="18"/>
                  <w:szCs w:val="24"/>
                  <w:highlight w:val="yellow"/>
                </w:rPr>
                <w:t>R3-201002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8BB4A0F"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Correction of CR1418 on X2 Setup Message Size Control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414ECE7"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CR1462r, TS 36.423 v16.0.0, Rel-16, Cat. F</w:t>
            </w:r>
          </w:p>
          <w:p w14:paraId="21D13063" w14:textId="77777777" w:rsidR="0078649F" w:rsidRPr="00052FBF" w:rsidRDefault="0078649F" w:rsidP="00A0192D">
            <w:pPr>
              <w:widowControl w:val="0"/>
              <w:spacing w:after="0"/>
              <w:ind w:left="144" w:hanging="144"/>
              <w:rPr>
                <w:rFonts w:ascii="Calibri" w:hAnsi="Calibri" w:cs="Calibri"/>
                <w:sz w:val="18"/>
                <w:szCs w:val="24"/>
              </w:rPr>
            </w:pPr>
          </w:p>
        </w:tc>
      </w:tr>
      <w:tr w:rsidR="0078649F" w:rsidRPr="00052FBF" w14:paraId="4C72EF3D" w14:textId="77777777" w:rsidTr="00A0192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A9CD1D" w14:textId="4B0F4F16" w:rsidR="0078649F" w:rsidRPr="00052FBF" w:rsidRDefault="007E7B23" w:rsidP="00A0192D">
            <w:pPr>
              <w:widowControl w:val="0"/>
              <w:spacing w:after="0"/>
              <w:ind w:left="144" w:hanging="144"/>
              <w:rPr>
                <w:rFonts w:ascii="Calibri" w:hAnsi="Calibri" w:cs="Calibri"/>
                <w:sz w:val="18"/>
                <w:szCs w:val="24"/>
                <w:highlight w:val="yellow"/>
              </w:rPr>
            </w:pPr>
            <w:hyperlink r:id="rId69" w:history="1">
              <w:r w:rsidR="0078649F" w:rsidRPr="00547A56">
                <w:rPr>
                  <w:rStyle w:val="Hyperlink"/>
                  <w:rFonts w:ascii="Calibri" w:hAnsi="Calibri" w:cs="Calibri"/>
                  <w:sz w:val="18"/>
                  <w:szCs w:val="24"/>
                  <w:highlight w:val="yellow"/>
                </w:rPr>
                <w:t>R3-201030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C2EB544"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Rapporteur Corrections Rel-16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6ECC27A"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CR0337r, TS 38.423 v16.0.0, Rel-16, Cat. D</w:t>
            </w:r>
          </w:p>
          <w:p w14:paraId="03ED94D2" w14:textId="77777777" w:rsidR="0078649F" w:rsidRPr="00052FBF" w:rsidRDefault="0078649F" w:rsidP="00A0192D">
            <w:pPr>
              <w:widowControl w:val="0"/>
              <w:spacing w:after="0"/>
              <w:ind w:left="144" w:hanging="144"/>
              <w:rPr>
                <w:rFonts w:ascii="Calibri" w:hAnsi="Calibri" w:cs="Calibri"/>
                <w:sz w:val="18"/>
                <w:szCs w:val="24"/>
              </w:rPr>
            </w:pPr>
          </w:p>
        </w:tc>
      </w:tr>
      <w:tr w:rsidR="0078649F" w:rsidRPr="00052FBF" w14:paraId="28D0DCE5" w14:textId="77777777" w:rsidTr="00A0192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050E4C7" w14:textId="5B974071" w:rsidR="0078649F" w:rsidRPr="00052FBF" w:rsidRDefault="007E7B23" w:rsidP="00A0192D">
            <w:pPr>
              <w:widowControl w:val="0"/>
              <w:spacing w:after="0"/>
              <w:ind w:left="144" w:hanging="144"/>
              <w:rPr>
                <w:rFonts w:ascii="Calibri" w:hAnsi="Calibri" w:cs="Calibri"/>
                <w:sz w:val="18"/>
                <w:szCs w:val="24"/>
                <w:highlight w:val="yellow"/>
              </w:rPr>
            </w:pPr>
            <w:hyperlink r:id="rId70" w:history="1">
              <w:r w:rsidR="0078649F" w:rsidRPr="00547A56">
                <w:rPr>
                  <w:rStyle w:val="Hyperlink"/>
                  <w:rFonts w:ascii="Calibri" w:hAnsi="Calibri" w:cs="Calibri"/>
                  <w:sz w:val="18"/>
                  <w:szCs w:val="24"/>
                  <w:highlight w:val="yellow"/>
                </w:rPr>
                <w:t>R3-201032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A659C87"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Rapporteur Corrections Rel-16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732D928"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CR1463r, TS 36.423 v16.0.0, Rel-16, Cat. D</w:t>
            </w:r>
          </w:p>
          <w:p w14:paraId="54C1C5DF" w14:textId="77777777" w:rsidR="0078649F" w:rsidRPr="00052FBF" w:rsidRDefault="0078649F" w:rsidP="00A0192D">
            <w:pPr>
              <w:widowControl w:val="0"/>
              <w:spacing w:after="0"/>
              <w:ind w:left="144" w:hanging="144"/>
              <w:rPr>
                <w:rFonts w:ascii="Calibri" w:hAnsi="Calibri" w:cs="Calibri"/>
                <w:sz w:val="18"/>
                <w:szCs w:val="24"/>
              </w:rPr>
            </w:pPr>
          </w:p>
        </w:tc>
      </w:tr>
      <w:tr w:rsidR="0078649F" w:rsidRPr="00052FBF" w14:paraId="3BBD0312" w14:textId="77777777" w:rsidTr="00A0192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FB711B5" w14:textId="661BCC2A" w:rsidR="0078649F" w:rsidRPr="00052FBF" w:rsidRDefault="007E7B23" w:rsidP="00A0192D">
            <w:pPr>
              <w:widowControl w:val="0"/>
              <w:spacing w:after="0"/>
              <w:ind w:left="144" w:hanging="144"/>
              <w:rPr>
                <w:rFonts w:ascii="Calibri" w:hAnsi="Calibri" w:cs="Calibri"/>
                <w:sz w:val="18"/>
                <w:szCs w:val="24"/>
                <w:highlight w:val="yellow"/>
              </w:rPr>
            </w:pPr>
            <w:hyperlink r:id="rId71" w:history="1">
              <w:r w:rsidR="0078649F" w:rsidRPr="00547A56">
                <w:rPr>
                  <w:rStyle w:val="Hyperlink"/>
                  <w:rFonts w:ascii="Calibri" w:hAnsi="Calibri" w:cs="Calibri"/>
                  <w:sz w:val="18"/>
                  <w:szCs w:val="24"/>
                  <w:highlight w:val="yellow"/>
                </w:rPr>
                <w:t>R3-201041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D2F48C2"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E1AP correction of F1 Support for IPsec Setup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A072BFD"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CR0487r, TS 38.463 v16.0.0, Rel-16, Cat. F</w:t>
            </w:r>
          </w:p>
          <w:p w14:paraId="002F903C" w14:textId="77777777" w:rsidR="0078649F" w:rsidRPr="00052FBF" w:rsidRDefault="0078649F" w:rsidP="00A0192D">
            <w:pPr>
              <w:widowControl w:val="0"/>
              <w:spacing w:after="0"/>
              <w:ind w:left="144" w:hanging="144"/>
              <w:rPr>
                <w:rFonts w:ascii="Calibri" w:hAnsi="Calibri" w:cs="Calibri"/>
                <w:sz w:val="18"/>
                <w:szCs w:val="24"/>
              </w:rPr>
            </w:pPr>
          </w:p>
        </w:tc>
      </w:tr>
      <w:tr w:rsidR="0078649F" w:rsidRPr="00052FBF" w14:paraId="5EABF77E" w14:textId="77777777" w:rsidTr="00A0192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D2BA8FF" w14:textId="65712F01" w:rsidR="0078649F" w:rsidRPr="00052FBF" w:rsidRDefault="007E7B23" w:rsidP="00A0192D">
            <w:pPr>
              <w:widowControl w:val="0"/>
              <w:spacing w:after="0"/>
              <w:ind w:left="144" w:hanging="144"/>
              <w:rPr>
                <w:rFonts w:ascii="Calibri" w:hAnsi="Calibri" w:cs="Calibri"/>
                <w:sz w:val="18"/>
                <w:szCs w:val="24"/>
                <w:highlight w:val="yellow"/>
              </w:rPr>
            </w:pPr>
            <w:hyperlink r:id="rId72" w:history="1">
              <w:r w:rsidR="0078649F" w:rsidRPr="00547A56">
                <w:rPr>
                  <w:rStyle w:val="Hyperlink"/>
                  <w:rFonts w:ascii="Calibri" w:hAnsi="Calibri" w:cs="Calibri"/>
                  <w:sz w:val="18"/>
                  <w:szCs w:val="24"/>
                  <w:highlight w:val="yellow"/>
                </w:rPr>
                <w:t>R3-201042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FF3698"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Rapporteur’s corrections for TS 38.463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FDE5E01"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CR0488r, TS 38.463 v16.0.0, Rel-16, Cat. F</w:t>
            </w:r>
          </w:p>
          <w:p w14:paraId="20C91EB6" w14:textId="77777777" w:rsidR="0078649F" w:rsidRPr="00052FBF" w:rsidRDefault="0078649F" w:rsidP="00A0192D">
            <w:pPr>
              <w:widowControl w:val="0"/>
              <w:spacing w:after="0"/>
              <w:ind w:left="144" w:hanging="144"/>
              <w:rPr>
                <w:rFonts w:ascii="Calibri" w:hAnsi="Calibri" w:cs="Calibri"/>
                <w:sz w:val="18"/>
                <w:szCs w:val="24"/>
              </w:rPr>
            </w:pPr>
          </w:p>
        </w:tc>
      </w:tr>
      <w:tr w:rsidR="0078649F" w:rsidRPr="00052FBF" w14:paraId="036AF408" w14:textId="77777777" w:rsidTr="00A0192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64292A4" w14:textId="13531E86" w:rsidR="0078649F" w:rsidRPr="00052FBF" w:rsidRDefault="007E7B23" w:rsidP="00A0192D">
            <w:pPr>
              <w:widowControl w:val="0"/>
              <w:spacing w:after="0"/>
              <w:ind w:left="144" w:hanging="144"/>
              <w:rPr>
                <w:rFonts w:ascii="Calibri" w:hAnsi="Calibri" w:cs="Calibri"/>
                <w:sz w:val="18"/>
                <w:szCs w:val="24"/>
                <w:highlight w:val="yellow"/>
              </w:rPr>
            </w:pPr>
            <w:hyperlink r:id="rId73" w:history="1">
              <w:r w:rsidR="0078649F" w:rsidRPr="00547A56">
                <w:rPr>
                  <w:rStyle w:val="Hyperlink"/>
                  <w:rFonts w:ascii="Calibri" w:hAnsi="Calibri" w:cs="Calibri"/>
                  <w:sz w:val="18"/>
                  <w:szCs w:val="24"/>
                  <w:highlight w:val="yellow"/>
                </w:rPr>
                <w:t>R3-201043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3004657"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Rapporteur’s editorial corrections for TS 38.463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C974A3F"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CR0489r, TS 38.463 v16.0.0, Rel-16, Cat. D</w:t>
            </w:r>
          </w:p>
          <w:p w14:paraId="53086080" w14:textId="77777777" w:rsidR="0078649F" w:rsidRPr="00052FBF" w:rsidRDefault="0078649F" w:rsidP="00A0192D">
            <w:pPr>
              <w:widowControl w:val="0"/>
              <w:spacing w:after="0"/>
              <w:ind w:left="144" w:hanging="144"/>
              <w:rPr>
                <w:rFonts w:ascii="Calibri" w:hAnsi="Calibri" w:cs="Calibri"/>
                <w:sz w:val="18"/>
                <w:szCs w:val="24"/>
              </w:rPr>
            </w:pPr>
          </w:p>
        </w:tc>
      </w:tr>
      <w:tr w:rsidR="0078649F" w:rsidRPr="00052FBF" w14:paraId="2A67B6F5" w14:textId="77777777" w:rsidTr="00A0192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9208F1A" w14:textId="3948D120" w:rsidR="0078649F" w:rsidRPr="00052FBF" w:rsidRDefault="007E7B23" w:rsidP="00A0192D">
            <w:pPr>
              <w:widowControl w:val="0"/>
              <w:spacing w:after="0"/>
              <w:ind w:left="144" w:hanging="144"/>
              <w:rPr>
                <w:rFonts w:ascii="Calibri" w:hAnsi="Calibri" w:cs="Calibri"/>
                <w:sz w:val="18"/>
                <w:szCs w:val="24"/>
                <w:highlight w:val="yellow"/>
              </w:rPr>
            </w:pPr>
            <w:hyperlink r:id="rId74" w:history="1">
              <w:r w:rsidR="0078649F" w:rsidRPr="00547A56">
                <w:rPr>
                  <w:rStyle w:val="Hyperlink"/>
                  <w:rFonts w:ascii="Calibri" w:hAnsi="Calibri" w:cs="Calibri"/>
                  <w:sz w:val="18"/>
                  <w:szCs w:val="24"/>
                  <w:highlight w:val="yellow"/>
                </w:rPr>
                <w:t>R3-200651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1EBB21"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 xml:space="preserve">Miscellaneous corrections to 37.470 (Huawei, China </w:t>
            </w:r>
            <w:r w:rsidRPr="00052FBF">
              <w:rPr>
                <w:rFonts w:ascii="Calibri" w:hAnsi="Calibri" w:cs="Calibri"/>
                <w:sz w:val="18"/>
                <w:szCs w:val="24"/>
              </w:rPr>
              <w:lastRenderedPageBreak/>
              <w:t>Unicom, Orange, TIM)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2FD9CEF"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lastRenderedPageBreak/>
              <w:t>CR0001r, TS 37.470 v16.0.0, Rel-16, Cat. F</w:t>
            </w:r>
          </w:p>
          <w:p w14:paraId="567A3C4A" w14:textId="77777777" w:rsidR="0078649F" w:rsidRPr="00052FBF" w:rsidRDefault="0078649F" w:rsidP="00A0192D">
            <w:pPr>
              <w:widowControl w:val="0"/>
              <w:spacing w:after="0"/>
              <w:ind w:left="144" w:hanging="144"/>
              <w:rPr>
                <w:rFonts w:ascii="Calibri" w:hAnsi="Calibri" w:cs="Calibri"/>
                <w:sz w:val="18"/>
                <w:szCs w:val="24"/>
              </w:rPr>
            </w:pPr>
            <w:r>
              <w:rPr>
                <w:rFonts w:ascii="Calibri" w:hAnsi="Calibri" w:cs="Calibri"/>
                <w:sz w:val="18"/>
                <w:szCs w:val="24"/>
              </w:rPr>
              <w:lastRenderedPageBreak/>
              <w:t>Move to 31.4</w:t>
            </w:r>
          </w:p>
        </w:tc>
      </w:tr>
      <w:tr w:rsidR="0078649F" w:rsidRPr="00052FBF" w14:paraId="38E16E81" w14:textId="77777777" w:rsidTr="00A0192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7E297D6" w14:textId="5907B2AF" w:rsidR="0078649F" w:rsidRPr="00052FBF" w:rsidRDefault="007E7B23" w:rsidP="00A0192D">
            <w:pPr>
              <w:widowControl w:val="0"/>
              <w:spacing w:after="0"/>
              <w:ind w:left="144" w:hanging="144"/>
              <w:rPr>
                <w:rFonts w:ascii="Calibri" w:hAnsi="Calibri" w:cs="Calibri"/>
                <w:sz w:val="18"/>
                <w:szCs w:val="24"/>
                <w:highlight w:val="yellow"/>
              </w:rPr>
            </w:pPr>
            <w:hyperlink r:id="rId75" w:history="1">
              <w:r w:rsidR="0078649F" w:rsidRPr="00547A56">
                <w:rPr>
                  <w:rStyle w:val="Hyperlink"/>
                  <w:rFonts w:ascii="Calibri" w:hAnsi="Calibri" w:cs="Calibri"/>
                  <w:sz w:val="18"/>
                  <w:szCs w:val="24"/>
                  <w:highlight w:val="yellow"/>
                </w:rPr>
                <w:t>R3-200652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AE7EDD7"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Miscellaneous corrections to 37.471 (Huawei, China Unicom, Orange, TIM)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E9C5009"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CR0001r, TS 37.471 v16.0.0, Rel-16, Cat. F</w:t>
            </w:r>
          </w:p>
          <w:p w14:paraId="3DB737B8" w14:textId="77777777" w:rsidR="0078649F" w:rsidRPr="00052FBF" w:rsidRDefault="0078649F" w:rsidP="00A0192D">
            <w:pPr>
              <w:widowControl w:val="0"/>
              <w:spacing w:after="0"/>
              <w:ind w:left="144" w:hanging="144"/>
              <w:rPr>
                <w:rFonts w:ascii="Calibri" w:hAnsi="Calibri" w:cs="Calibri"/>
                <w:sz w:val="18"/>
                <w:szCs w:val="24"/>
              </w:rPr>
            </w:pPr>
            <w:r>
              <w:rPr>
                <w:rFonts w:ascii="Calibri" w:hAnsi="Calibri" w:cs="Calibri"/>
                <w:sz w:val="18"/>
                <w:szCs w:val="24"/>
              </w:rPr>
              <w:t>Move to 31.4</w:t>
            </w:r>
          </w:p>
        </w:tc>
      </w:tr>
      <w:tr w:rsidR="0078649F" w:rsidRPr="00052FBF" w14:paraId="32793E81" w14:textId="77777777" w:rsidTr="00A0192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590A7A" w14:textId="099FDEA6" w:rsidR="0078649F" w:rsidRPr="00052FBF" w:rsidRDefault="007E7B23" w:rsidP="00A0192D">
            <w:pPr>
              <w:widowControl w:val="0"/>
              <w:spacing w:after="0"/>
              <w:ind w:left="144" w:hanging="144"/>
              <w:rPr>
                <w:rFonts w:ascii="Calibri" w:hAnsi="Calibri" w:cs="Calibri"/>
                <w:sz w:val="18"/>
                <w:szCs w:val="24"/>
                <w:highlight w:val="yellow"/>
              </w:rPr>
            </w:pPr>
            <w:hyperlink r:id="rId76" w:history="1">
              <w:r w:rsidR="0078649F" w:rsidRPr="00547A56">
                <w:rPr>
                  <w:rStyle w:val="Hyperlink"/>
                  <w:rFonts w:ascii="Calibri" w:hAnsi="Calibri" w:cs="Calibri"/>
                  <w:sz w:val="18"/>
                  <w:szCs w:val="24"/>
                </w:rPr>
                <w:t>R3-200650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1F3CC53"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Miscellaneous corrections to 37.473 (Huawei, China Unicom, Orange, TIM)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0F27C78"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CR0001r, TS 37.473 v16.0.0, Rel-16, Cat. F</w:t>
            </w:r>
          </w:p>
          <w:p w14:paraId="78E59611" w14:textId="77777777" w:rsidR="0078649F" w:rsidRDefault="0078649F" w:rsidP="00A0192D">
            <w:pPr>
              <w:widowControl w:val="0"/>
              <w:spacing w:after="0"/>
              <w:ind w:left="144" w:hanging="144"/>
              <w:rPr>
                <w:rFonts w:ascii="Calibri" w:hAnsi="Calibri" w:cs="Calibri"/>
                <w:sz w:val="18"/>
                <w:szCs w:val="24"/>
              </w:rPr>
            </w:pPr>
            <w:r>
              <w:rPr>
                <w:rFonts w:ascii="Calibri" w:hAnsi="Calibri" w:cs="Calibri"/>
                <w:sz w:val="18"/>
                <w:szCs w:val="24"/>
              </w:rPr>
              <w:t>Move to 31.4</w:t>
            </w:r>
          </w:p>
          <w:p w14:paraId="290F68AE" w14:textId="77777777" w:rsidR="0078649F" w:rsidRDefault="0078649F" w:rsidP="00A0192D">
            <w:pPr>
              <w:widowControl w:val="0"/>
              <w:spacing w:after="0"/>
              <w:ind w:left="144" w:hanging="144"/>
              <w:rPr>
                <w:rFonts w:ascii="Calibri" w:hAnsi="Calibri" w:cs="Calibri"/>
                <w:sz w:val="18"/>
                <w:szCs w:val="24"/>
              </w:rPr>
            </w:pPr>
            <w:r>
              <w:rPr>
                <w:rFonts w:ascii="Calibri" w:hAnsi="Calibri" w:cs="Calibri"/>
                <w:sz w:val="18"/>
                <w:szCs w:val="24"/>
              </w:rPr>
              <w:t>Additional changes suggested</w:t>
            </w:r>
          </w:p>
          <w:p w14:paraId="519DEC26" w14:textId="3B6F1805" w:rsidR="0078649F" w:rsidRPr="00052FBF" w:rsidRDefault="0078649F" w:rsidP="00A0192D">
            <w:pPr>
              <w:widowControl w:val="0"/>
              <w:spacing w:after="0"/>
              <w:ind w:left="144" w:hanging="144"/>
              <w:rPr>
                <w:rFonts w:ascii="Calibri" w:hAnsi="Calibri" w:cs="Calibri"/>
                <w:sz w:val="18"/>
                <w:szCs w:val="24"/>
              </w:rPr>
            </w:pPr>
            <w:r>
              <w:rPr>
                <w:rFonts w:ascii="Calibri" w:hAnsi="Calibri" w:cs="Calibri"/>
                <w:sz w:val="18"/>
                <w:szCs w:val="24"/>
              </w:rPr>
              <w:t xml:space="preserve">Revised in </w:t>
            </w:r>
            <w:hyperlink r:id="rId77" w:history="1">
              <w:r w:rsidRPr="00547A56">
                <w:rPr>
                  <w:rStyle w:val="Hyperlink"/>
                  <w:rFonts w:ascii="Calibri" w:hAnsi="Calibri" w:cs="Calibri"/>
                  <w:sz w:val="18"/>
                  <w:szCs w:val="24"/>
                  <w:highlight w:val="yellow"/>
                </w:rPr>
                <w:t>R3-20</w:t>
              </w:r>
              <w:r w:rsidR="00547A56" w:rsidRPr="00547A56">
                <w:rPr>
                  <w:rStyle w:val="Hyperlink"/>
                  <w:rFonts w:ascii="Calibri" w:hAnsi="Calibri" w:cs="Calibri"/>
                  <w:sz w:val="18"/>
                  <w:szCs w:val="24"/>
                  <w:highlight w:val="yellow"/>
                </w:rPr>
                <w:t>1285</w:t>
              </w:r>
            </w:hyperlink>
            <w:r w:rsidRPr="0078649F">
              <w:rPr>
                <w:rFonts w:ascii="Calibri" w:hAnsi="Calibri" w:cs="Calibri"/>
                <w:sz w:val="18"/>
                <w:szCs w:val="24"/>
              </w:rPr>
              <w:t xml:space="preserve"> CR0001r1 TS 37.473 v16.0.0</w:t>
            </w:r>
          </w:p>
        </w:tc>
      </w:tr>
      <w:tr w:rsidR="0078649F" w:rsidRPr="00052FBF" w14:paraId="2CF0FC11" w14:textId="77777777" w:rsidTr="00A0192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05FA663" w14:textId="3A43E257" w:rsidR="0078649F" w:rsidRPr="00052FBF" w:rsidRDefault="007E7B23" w:rsidP="00A0192D">
            <w:pPr>
              <w:widowControl w:val="0"/>
              <w:spacing w:after="0"/>
              <w:ind w:left="144" w:hanging="144"/>
              <w:rPr>
                <w:rFonts w:ascii="Calibri" w:hAnsi="Calibri" w:cs="Calibri"/>
                <w:sz w:val="18"/>
                <w:szCs w:val="24"/>
                <w:highlight w:val="yellow"/>
              </w:rPr>
            </w:pPr>
            <w:hyperlink r:id="rId78" w:history="1">
              <w:r w:rsidR="0078649F" w:rsidRPr="00547A56">
                <w:rPr>
                  <w:rStyle w:val="Hyperlink"/>
                  <w:rFonts w:ascii="Calibri" w:hAnsi="Calibri" w:cs="Calibri"/>
                  <w:sz w:val="18"/>
                  <w:szCs w:val="24"/>
                  <w:highlight w:val="yellow"/>
                </w:rPr>
                <w:t>R3-200709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07F27C4"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Rapporteur’s Update for 36.412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9255129" w14:textId="77777777" w:rsidR="0078649F" w:rsidRPr="00052FBF" w:rsidRDefault="0078649F" w:rsidP="00A0192D">
            <w:pPr>
              <w:widowControl w:val="0"/>
              <w:spacing w:after="0"/>
              <w:ind w:left="144" w:hanging="144"/>
              <w:rPr>
                <w:rFonts w:ascii="Calibri" w:hAnsi="Calibri" w:cs="Calibri"/>
                <w:sz w:val="18"/>
                <w:szCs w:val="24"/>
              </w:rPr>
            </w:pPr>
            <w:r w:rsidRPr="00052FBF">
              <w:rPr>
                <w:rFonts w:ascii="Calibri" w:hAnsi="Calibri" w:cs="Calibri"/>
                <w:sz w:val="18"/>
                <w:szCs w:val="24"/>
              </w:rPr>
              <w:t>CR0023r, TS 36.412 v15.0.0, Rel-16, Cat. F</w:t>
            </w:r>
          </w:p>
          <w:p w14:paraId="37A76C42" w14:textId="77777777" w:rsidR="0078649F" w:rsidRPr="00052FBF" w:rsidRDefault="0078649F" w:rsidP="00A0192D">
            <w:pPr>
              <w:widowControl w:val="0"/>
              <w:spacing w:after="0"/>
              <w:ind w:left="144" w:hanging="144"/>
              <w:rPr>
                <w:rFonts w:ascii="Calibri" w:hAnsi="Calibri" w:cs="Calibri"/>
                <w:sz w:val="18"/>
                <w:szCs w:val="24"/>
              </w:rPr>
            </w:pPr>
            <w:r>
              <w:rPr>
                <w:rFonts w:ascii="Calibri" w:hAnsi="Calibri" w:cs="Calibri"/>
                <w:sz w:val="18"/>
                <w:szCs w:val="24"/>
              </w:rPr>
              <w:t>Move to 31.4</w:t>
            </w:r>
          </w:p>
        </w:tc>
      </w:tr>
    </w:tbl>
    <w:p w14:paraId="7C2FFE89" w14:textId="164C0618" w:rsidR="00EE0BAF" w:rsidRDefault="00EE0BAF" w:rsidP="00EE0BAF"/>
    <w:sectPr w:rsidR="00EE0B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526"/>
        </w:tabs>
        <w:ind w:left="5526" w:hanging="576"/>
      </w:pPr>
      <w:rPr>
        <w:rFonts w:hint="default"/>
      </w:rPr>
    </w:lvl>
    <w:lvl w:ilvl="2">
      <w:start w:val="1"/>
      <w:numFmt w:val="decimal"/>
      <w:pStyle w:val="Heading3"/>
      <w:lvlText w:val="%1.%2.%3"/>
      <w:lvlJc w:val="left"/>
      <w:pPr>
        <w:tabs>
          <w:tab w:val="left" w:pos="990"/>
        </w:tabs>
        <w:ind w:left="99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5984802"/>
    <w:multiLevelType w:val="hybridMultilevel"/>
    <w:tmpl w:val="9A366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196D33"/>
    <w:multiLevelType w:val="hybridMultilevel"/>
    <w:tmpl w:val="AA5AE0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4E6DEB"/>
    <w:multiLevelType w:val="hybridMultilevel"/>
    <w:tmpl w:val="23DC2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456181"/>
    <w:multiLevelType w:val="hybridMultilevel"/>
    <w:tmpl w:val="5F281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B2615E"/>
    <w:multiLevelType w:val="multilevel"/>
    <w:tmpl w:val="2CB261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1C4F27"/>
    <w:multiLevelType w:val="multilevel"/>
    <w:tmpl w:val="301C4F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2BC0BF2"/>
    <w:multiLevelType w:val="hybridMultilevel"/>
    <w:tmpl w:val="002CE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2C70F1"/>
    <w:multiLevelType w:val="hybridMultilevel"/>
    <w:tmpl w:val="D1A8B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2D61EE"/>
    <w:multiLevelType w:val="hybridMultilevel"/>
    <w:tmpl w:val="BC50B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987C5C"/>
    <w:multiLevelType w:val="hybridMultilevel"/>
    <w:tmpl w:val="AA5AE0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B638D5"/>
    <w:multiLevelType w:val="hybridMultilevel"/>
    <w:tmpl w:val="0A7A4EC8"/>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7"/>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num>
  <w:num w:numId="6">
    <w:abstractNumId w:val="4"/>
  </w:num>
  <w:num w:numId="7">
    <w:abstractNumId w:val="9"/>
  </w:num>
  <w:num w:numId="8">
    <w:abstractNumId w:val="2"/>
  </w:num>
  <w:num w:numId="9">
    <w:abstractNumId w:val="5"/>
  </w:num>
  <w:num w:numId="10">
    <w:abstractNumId w:val="10"/>
  </w:num>
  <w:num w:numId="11">
    <w:abstractNumId w:val="3"/>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950"/>
    <w:rsid w:val="000232D6"/>
    <w:rsid w:val="00031426"/>
    <w:rsid w:val="0003330C"/>
    <w:rsid w:val="00033CCF"/>
    <w:rsid w:val="00062B2C"/>
    <w:rsid w:val="00066DE6"/>
    <w:rsid w:val="0008623F"/>
    <w:rsid w:val="00092D89"/>
    <w:rsid w:val="0009660C"/>
    <w:rsid w:val="000A770D"/>
    <w:rsid w:val="000B4931"/>
    <w:rsid w:val="000C0731"/>
    <w:rsid w:val="000C4349"/>
    <w:rsid w:val="000C72B7"/>
    <w:rsid w:val="000E767A"/>
    <w:rsid w:val="000F31BF"/>
    <w:rsid w:val="000F5A07"/>
    <w:rsid w:val="00113CDD"/>
    <w:rsid w:val="00123716"/>
    <w:rsid w:val="00127ED7"/>
    <w:rsid w:val="0013053E"/>
    <w:rsid w:val="001325A4"/>
    <w:rsid w:val="001472DF"/>
    <w:rsid w:val="0016131E"/>
    <w:rsid w:val="001A3AD4"/>
    <w:rsid w:val="001A520A"/>
    <w:rsid w:val="001A6E93"/>
    <w:rsid w:val="001B4631"/>
    <w:rsid w:val="001B603C"/>
    <w:rsid w:val="001C3410"/>
    <w:rsid w:val="00201856"/>
    <w:rsid w:val="00211A10"/>
    <w:rsid w:val="00212413"/>
    <w:rsid w:val="0022104F"/>
    <w:rsid w:val="002229C1"/>
    <w:rsid w:val="00247ADF"/>
    <w:rsid w:val="0025301B"/>
    <w:rsid w:val="0026584E"/>
    <w:rsid w:val="00266BF0"/>
    <w:rsid w:val="00270227"/>
    <w:rsid w:val="002847FF"/>
    <w:rsid w:val="002860A0"/>
    <w:rsid w:val="0029733C"/>
    <w:rsid w:val="002A625D"/>
    <w:rsid w:val="002B0179"/>
    <w:rsid w:val="002B0C58"/>
    <w:rsid w:val="002D7A87"/>
    <w:rsid w:val="002E08F0"/>
    <w:rsid w:val="0030296D"/>
    <w:rsid w:val="00304197"/>
    <w:rsid w:val="003059C8"/>
    <w:rsid w:val="0031225F"/>
    <w:rsid w:val="00320ED1"/>
    <w:rsid w:val="0032516E"/>
    <w:rsid w:val="00330150"/>
    <w:rsid w:val="00332767"/>
    <w:rsid w:val="00332B58"/>
    <w:rsid w:val="003442A0"/>
    <w:rsid w:val="0034769F"/>
    <w:rsid w:val="00347738"/>
    <w:rsid w:val="0035050E"/>
    <w:rsid w:val="0037157D"/>
    <w:rsid w:val="0037239F"/>
    <w:rsid w:val="003806EB"/>
    <w:rsid w:val="0038584D"/>
    <w:rsid w:val="00386729"/>
    <w:rsid w:val="003A44A7"/>
    <w:rsid w:val="003B0307"/>
    <w:rsid w:val="003B0994"/>
    <w:rsid w:val="003B58B1"/>
    <w:rsid w:val="003C7C65"/>
    <w:rsid w:val="003E5D93"/>
    <w:rsid w:val="00402B42"/>
    <w:rsid w:val="00404AAB"/>
    <w:rsid w:val="00407A96"/>
    <w:rsid w:val="00410082"/>
    <w:rsid w:val="00415A35"/>
    <w:rsid w:val="00416AA7"/>
    <w:rsid w:val="00416B4A"/>
    <w:rsid w:val="00426020"/>
    <w:rsid w:val="0043474D"/>
    <w:rsid w:val="00436EEA"/>
    <w:rsid w:val="00452D41"/>
    <w:rsid w:val="00472909"/>
    <w:rsid w:val="004752CA"/>
    <w:rsid w:val="00482206"/>
    <w:rsid w:val="004B0BF6"/>
    <w:rsid w:val="004C5642"/>
    <w:rsid w:val="004D2A57"/>
    <w:rsid w:val="004E7B2A"/>
    <w:rsid w:val="005001A5"/>
    <w:rsid w:val="005109C6"/>
    <w:rsid w:val="00522E5A"/>
    <w:rsid w:val="00530662"/>
    <w:rsid w:val="0053141F"/>
    <w:rsid w:val="0054273C"/>
    <w:rsid w:val="00542ACF"/>
    <w:rsid w:val="00547A56"/>
    <w:rsid w:val="005542BE"/>
    <w:rsid w:val="00561286"/>
    <w:rsid w:val="00566AA6"/>
    <w:rsid w:val="00583598"/>
    <w:rsid w:val="00583BD3"/>
    <w:rsid w:val="005929E1"/>
    <w:rsid w:val="00596756"/>
    <w:rsid w:val="005A66A5"/>
    <w:rsid w:val="005C5849"/>
    <w:rsid w:val="005D4DDE"/>
    <w:rsid w:val="005E6D81"/>
    <w:rsid w:val="006025A3"/>
    <w:rsid w:val="00604A91"/>
    <w:rsid w:val="0061290C"/>
    <w:rsid w:val="006223BA"/>
    <w:rsid w:val="00693781"/>
    <w:rsid w:val="0069716F"/>
    <w:rsid w:val="006A3845"/>
    <w:rsid w:val="006A7DF1"/>
    <w:rsid w:val="006C1EE4"/>
    <w:rsid w:val="006D6800"/>
    <w:rsid w:val="0070127A"/>
    <w:rsid w:val="00704D39"/>
    <w:rsid w:val="00706427"/>
    <w:rsid w:val="00712174"/>
    <w:rsid w:val="0077077F"/>
    <w:rsid w:val="0077229D"/>
    <w:rsid w:val="007736F7"/>
    <w:rsid w:val="00775BB2"/>
    <w:rsid w:val="00776D1D"/>
    <w:rsid w:val="00783A5F"/>
    <w:rsid w:val="0078649F"/>
    <w:rsid w:val="00795C42"/>
    <w:rsid w:val="007C3987"/>
    <w:rsid w:val="007C3CBC"/>
    <w:rsid w:val="007E5328"/>
    <w:rsid w:val="007E7B23"/>
    <w:rsid w:val="007F2380"/>
    <w:rsid w:val="007F5195"/>
    <w:rsid w:val="007F6775"/>
    <w:rsid w:val="00803CB1"/>
    <w:rsid w:val="008140F2"/>
    <w:rsid w:val="00825712"/>
    <w:rsid w:val="00840EAC"/>
    <w:rsid w:val="00843754"/>
    <w:rsid w:val="008616A5"/>
    <w:rsid w:val="00861947"/>
    <w:rsid w:val="00863657"/>
    <w:rsid w:val="00891465"/>
    <w:rsid w:val="0089292F"/>
    <w:rsid w:val="00893CC7"/>
    <w:rsid w:val="008A5088"/>
    <w:rsid w:val="008B0C8E"/>
    <w:rsid w:val="008B16EA"/>
    <w:rsid w:val="008B393A"/>
    <w:rsid w:val="008C3D9E"/>
    <w:rsid w:val="008C44C4"/>
    <w:rsid w:val="008C54F7"/>
    <w:rsid w:val="008E6F3D"/>
    <w:rsid w:val="00904B1C"/>
    <w:rsid w:val="00912FA9"/>
    <w:rsid w:val="00915A50"/>
    <w:rsid w:val="00915CC8"/>
    <w:rsid w:val="00927855"/>
    <w:rsid w:val="00960EFC"/>
    <w:rsid w:val="00970D67"/>
    <w:rsid w:val="0097555C"/>
    <w:rsid w:val="0098139B"/>
    <w:rsid w:val="009853C4"/>
    <w:rsid w:val="009857BB"/>
    <w:rsid w:val="009A524B"/>
    <w:rsid w:val="009A621B"/>
    <w:rsid w:val="009A7FE0"/>
    <w:rsid w:val="009B02DC"/>
    <w:rsid w:val="009C46BD"/>
    <w:rsid w:val="009C7095"/>
    <w:rsid w:val="009D525D"/>
    <w:rsid w:val="009E01D5"/>
    <w:rsid w:val="009E692E"/>
    <w:rsid w:val="009F0E98"/>
    <w:rsid w:val="009F5423"/>
    <w:rsid w:val="00A05EC5"/>
    <w:rsid w:val="00A33A9C"/>
    <w:rsid w:val="00A35CD9"/>
    <w:rsid w:val="00A50AD6"/>
    <w:rsid w:val="00A62002"/>
    <w:rsid w:val="00A75F1A"/>
    <w:rsid w:val="00A85E25"/>
    <w:rsid w:val="00A95E8D"/>
    <w:rsid w:val="00AA3E4D"/>
    <w:rsid w:val="00AA4083"/>
    <w:rsid w:val="00AA4369"/>
    <w:rsid w:val="00AB41DF"/>
    <w:rsid w:val="00AD4E4E"/>
    <w:rsid w:val="00AE4ABF"/>
    <w:rsid w:val="00AF3D0C"/>
    <w:rsid w:val="00B1397A"/>
    <w:rsid w:val="00B172EB"/>
    <w:rsid w:val="00B17460"/>
    <w:rsid w:val="00B21581"/>
    <w:rsid w:val="00B22878"/>
    <w:rsid w:val="00B26225"/>
    <w:rsid w:val="00B345E8"/>
    <w:rsid w:val="00B73F75"/>
    <w:rsid w:val="00B86FBA"/>
    <w:rsid w:val="00B90B24"/>
    <w:rsid w:val="00B91C0E"/>
    <w:rsid w:val="00B92393"/>
    <w:rsid w:val="00B94E5E"/>
    <w:rsid w:val="00BA5B20"/>
    <w:rsid w:val="00BB0ACC"/>
    <w:rsid w:val="00BB69FA"/>
    <w:rsid w:val="00BC3D1D"/>
    <w:rsid w:val="00BD4349"/>
    <w:rsid w:val="00BD4741"/>
    <w:rsid w:val="00BE119C"/>
    <w:rsid w:val="00BE37F1"/>
    <w:rsid w:val="00BE65F4"/>
    <w:rsid w:val="00BF007B"/>
    <w:rsid w:val="00C07932"/>
    <w:rsid w:val="00C27064"/>
    <w:rsid w:val="00C370C2"/>
    <w:rsid w:val="00C612C3"/>
    <w:rsid w:val="00C61DEC"/>
    <w:rsid w:val="00CA2F75"/>
    <w:rsid w:val="00CB5003"/>
    <w:rsid w:val="00CB590C"/>
    <w:rsid w:val="00CB711E"/>
    <w:rsid w:val="00CB72BD"/>
    <w:rsid w:val="00CD04E4"/>
    <w:rsid w:val="00CE413D"/>
    <w:rsid w:val="00CE6017"/>
    <w:rsid w:val="00CF2D28"/>
    <w:rsid w:val="00D11787"/>
    <w:rsid w:val="00D1518A"/>
    <w:rsid w:val="00D24E20"/>
    <w:rsid w:val="00D32EB9"/>
    <w:rsid w:val="00D619C5"/>
    <w:rsid w:val="00D6695E"/>
    <w:rsid w:val="00DA07FD"/>
    <w:rsid w:val="00DA09D1"/>
    <w:rsid w:val="00DC1F63"/>
    <w:rsid w:val="00DC4AF9"/>
    <w:rsid w:val="00DD09DA"/>
    <w:rsid w:val="00DE1A86"/>
    <w:rsid w:val="00DE31AE"/>
    <w:rsid w:val="00DF4FB5"/>
    <w:rsid w:val="00E03F83"/>
    <w:rsid w:val="00E0402F"/>
    <w:rsid w:val="00E10B96"/>
    <w:rsid w:val="00E21096"/>
    <w:rsid w:val="00E32DBD"/>
    <w:rsid w:val="00E37150"/>
    <w:rsid w:val="00E41EE7"/>
    <w:rsid w:val="00E438CE"/>
    <w:rsid w:val="00E46AD2"/>
    <w:rsid w:val="00E720AB"/>
    <w:rsid w:val="00E85301"/>
    <w:rsid w:val="00E909E1"/>
    <w:rsid w:val="00E90CC1"/>
    <w:rsid w:val="00E914AD"/>
    <w:rsid w:val="00EA7743"/>
    <w:rsid w:val="00EB1E3E"/>
    <w:rsid w:val="00EB2C3C"/>
    <w:rsid w:val="00EB2D8C"/>
    <w:rsid w:val="00EC14D2"/>
    <w:rsid w:val="00EE0ACC"/>
    <w:rsid w:val="00EE0BAF"/>
    <w:rsid w:val="00EE472E"/>
    <w:rsid w:val="00F03664"/>
    <w:rsid w:val="00F24588"/>
    <w:rsid w:val="00F30EC3"/>
    <w:rsid w:val="00F32BB6"/>
    <w:rsid w:val="00F47950"/>
    <w:rsid w:val="00F54D14"/>
    <w:rsid w:val="00F641B7"/>
    <w:rsid w:val="00F76EFF"/>
    <w:rsid w:val="00F9052E"/>
    <w:rsid w:val="00F91022"/>
    <w:rsid w:val="00FA6A1F"/>
    <w:rsid w:val="00FB2013"/>
    <w:rsid w:val="00FB50DB"/>
    <w:rsid w:val="00FD02C2"/>
    <w:rsid w:val="00FD524A"/>
    <w:rsid w:val="00FE0A82"/>
    <w:rsid w:val="00FE3F21"/>
    <w:rsid w:val="00FF0B6F"/>
    <w:rsid w:val="049A7A05"/>
    <w:rsid w:val="09246B74"/>
    <w:rsid w:val="0FB429B8"/>
    <w:rsid w:val="109928BF"/>
    <w:rsid w:val="161D5B1C"/>
    <w:rsid w:val="188777B3"/>
    <w:rsid w:val="22CF626D"/>
    <w:rsid w:val="28491F48"/>
    <w:rsid w:val="3617583F"/>
    <w:rsid w:val="3A923818"/>
    <w:rsid w:val="3CBE40CA"/>
    <w:rsid w:val="3D667934"/>
    <w:rsid w:val="453E6852"/>
    <w:rsid w:val="55721669"/>
    <w:rsid w:val="69A511F2"/>
    <w:rsid w:val="6A6E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41B9C24"/>
  <w15:docId w15:val="{A7877711-8ECD-4F60-A5C5-03C140B46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eastAsia="SimSun"/>
      <w:sz w:val="22"/>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basedOn w:val="Heading1"/>
    <w:next w:val="Normal"/>
    <w:link w:val="Heading2Char"/>
    <w:qFormat/>
    <w:pPr>
      <w:pBdr>
        <w:top w:val="none" w:sz="0" w:space="0" w:color="auto"/>
      </w:pBdr>
      <w:tabs>
        <w:tab w:val="left" w:pos="5526"/>
      </w:tabs>
      <w:spacing w:before="180"/>
      <w:outlineLvl w:val="1"/>
    </w:pPr>
    <w:rPr>
      <w:sz w:val="32"/>
      <w:szCs w:val="32"/>
    </w:rPr>
  </w:style>
  <w:style w:type="paragraph" w:styleId="Heading3">
    <w:name w:val="heading 3"/>
    <w:basedOn w:val="Heading2"/>
    <w:next w:val="Normal"/>
    <w:link w:val="Heading3Char"/>
    <w:qFormat/>
    <w:pPr>
      <w:numPr>
        <w:ilvl w:val="2"/>
        <w:numId w:val="1"/>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rPr>
      <w:sz w:val="20"/>
    </w:rPr>
  </w:style>
  <w:style w:type="paragraph" w:styleId="ListBullet">
    <w:name w:val="List Bullet"/>
    <w:basedOn w:val="List"/>
    <w:pPr>
      <w:spacing w:after="180"/>
      <w:ind w:left="568" w:hanging="284"/>
      <w:contextualSpacing w:val="0"/>
      <w:jc w:val="left"/>
    </w:pPr>
    <w:rPr>
      <w:rFonts w:eastAsia="Times New Roman"/>
      <w:sz w:val="20"/>
      <w:lang w:eastAsia="en-GB"/>
    </w:rPr>
  </w:style>
  <w:style w:type="paragraph" w:styleId="List">
    <w:name w:val="List"/>
    <w:basedOn w:val="Normal"/>
    <w:uiPriority w:val="99"/>
    <w:unhideWhenUsed/>
    <w:qFormat/>
    <w:pPr>
      <w:ind w:left="360" w:hanging="360"/>
      <w:contextualSpacing/>
    </w:pPr>
  </w:style>
  <w:style w:type="paragraph" w:styleId="BalloonText">
    <w:name w:val="Balloon Text"/>
    <w:basedOn w:val="Normal"/>
    <w:link w:val="BalloonTextChar"/>
    <w:uiPriority w:val="99"/>
    <w:unhideWhenUsed/>
    <w:pPr>
      <w:spacing w:after="0"/>
    </w:pPr>
    <w:rPr>
      <w:rFonts w:ascii="Segoe UI" w:hAnsi="Segoe UI" w:cs="Segoe UI"/>
      <w:sz w:val="18"/>
      <w:szCs w:val="18"/>
    </w:rPr>
  </w:style>
  <w:style w:type="paragraph" w:styleId="NormalWeb">
    <w:name w:val="Normal (Web)"/>
    <w:basedOn w:val="Normal"/>
    <w:unhideWhenUsed/>
    <w:qFormat/>
    <w:pPr>
      <w:spacing w:line="259" w:lineRule="auto"/>
    </w:pPr>
    <w:rPr>
      <w:rFonts w:ascii="Arial" w:eastAsia="Times New Roman" w:hAnsi="Arial"/>
      <w:sz w:val="24"/>
    </w:rPr>
  </w:style>
  <w:style w:type="character" w:styleId="CommentReference">
    <w:name w:val="annotation reference"/>
    <w:basedOn w:val="DefaultParagraphFont"/>
    <w:uiPriority w:val="99"/>
    <w:unhideWhenUsed/>
    <w:rPr>
      <w:sz w:val="16"/>
      <w:szCs w:val="16"/>
    </w:rPr>
  </w:style>
  <w:style w:type="table" w:styleId="TableGrid">
    <w:name w:val="Table Grid"/>
    <w:basedOn w:val="TableNormal"/>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SimSun" w:hAnsi="Arial" w:cs="Arial"/>
      <w:sz w:val="36"/>
      <w:szCs w:val="36"/>
      <w:lang w:val="en-GB" w:eastAsia="zh-CN"/>
    </w:rPr>
  </w:style>
  <w:style w:type="character" w:customStyle="1" w:styleId="Heading2Char">
    <w:name w:val="Heading 2 Char"/>
    <w:basedOn w:val="DefaultParagraphFont"/>
    <w:link w:val="Heading2"/>
    <w:qFormat/>
    <w:rPr>
      <w:rFonts w:ascii="Arial" w:eastAsia="SimSun" w:hAnsi="Arial" w:cs="Arial"/>
      <w:sz w:val="32"/>
      <w:szCs w:val="32"/>
      <w:lang w:val="en-GB" w:eastAsia="zh-CN"/>
    </w:rPr>
  </w:style>
  <w:style w:type="character" w:customStyle="1" w:styleId="Heading3Char">
    <w:name w:val="Heading 3 Char"/>
    <w:basedOn w:val="DefaultParagraphFont"/>
    <w:link w:val="Heading3"/>
    <w:qFormat/>
    <w:rPr>
      <w:rFonts w:ascii="Arial" w:eastAsia="SimSun" w:hAnsi="Arial" w:cs="Arial"/>
      <w:sz w:val="28"/>
      <w:szCs w:val="28"/>
      <w:lang w:val="en-GB" w:eastAsia="zh-CN"/>
    </w:rPr>
  </w:style>
  <w:style w:type="character" w:customStyle="1" w:styleId="Heading4Char">
    <w:name w:val="Heading 4 Char"/>
    <w:basedOn w:val="DefaultParagraphFont"/>
    <w:link w:val="Heading4"/>
    <w:rPr>
      <w:rFonts w:ascii="Arial" w:eastAsia="SimSun" w:hAnsi="Arial" w:cs="Arial"/>
      <w:sz w:val="24"/>
      <w:szCs w:val="24"/>
      <w:lang w:val="en-GB" w:eastAsia="zh-CN"/>
    </w:rPr>
  </w:style>
  <w:style w:type="character" w:customStyle="1" w:styleId="Heading5Char">
    <w:name w:val="Heading 5 Char"/>
    <w:basedOn w:val="DefaultParagraphFont"/>
    <w:link w:val="Heading5"/>
    <w:qFormat/>
    <w:rPr>
      <w:rFonts w:ascii="Arial" w:eastAsia="SimSun" w:hAnsi="Arial" w:cs="Arial"/>
      <w:lang w:val="en-GB" w:eastAsia="zh-CN"/>
    </w:rPr>
  </w:style>
  <w:style w:type="character" w:customStyle="1" w:styleId="Heading6Char">
    <w:name w:val="Heading 6 Char"/>
    <w:basedOn w:val="DefaultParagraphFont"/>
    <w:link w:val="Heading6"/>
    <w:qFormat/>
    <w:rPr>
      <w:rFonts w:ascii="Arial" w:eastAsia="SimSun" w:hAnsi="Arial" w:cs="Arial"/>
      <w:szCs w:val="20"/>
      <w:lang w:val="en-GB" w:eastAsia="zh-CN"/>
    </w:rPr>
  </w:style>
  <w:style w:type="character" w:customStyle="1" w:styleId="Heading7Char">
    <w:name w:val="Heading 7 Char"/>
    <w:basedOn w:val="DefaultParagraphFont"/>
    <w:link w:val="Heading7"/>
    <w:qFormat/>
    <w:rPr>
      <w:rFonts w:ascii="Arial" w:eastAsia="SimSun" w:hAnsi="Arial" w:cs="Arial"/>
      <w:szCs w:val="20"/>
      <w:lang w:val="en-GB" w:eastAsia="zh-CN"/>
    </w:rPr>
  </w:style>
  <w:style w:type="character" w:customStyle="1" w:styleId="Heading8Char">
    <w:name w:val="Heading 8 Char"/>
    <w:basedOn w:val="DefaultParagraphFont"/>
    <w:link w:val="Heading8"/>
    <w:rPr>
      <w:rFonts w:ascii="Arial" w:eastAsia="SimSun" w:hAnsi="Arial" w:cs="Arial"/>
      <w:szCs w:val="20"/>
      <w:lang w:val="en-GB" w:eastAsia="zh-CN"/>
    </w:rPr>
  </w:style>
  <w:style w:type="character" w:customStyle="1" w:styleId="Heading9Char">
    <w:name w:val="Heading 9 Char"/>
    <w:basedOn w:val="DefaultParagraphFont"/>
    <w:link w:val="Heading9"/>
    <w:qFormat/>
    <w:rPr>
      <w:rFonts w:ascii="Arial" w:eastAsia="SimSun" w:hAnsi="Arial" w:cs="Arial"/>
      <w:szCs w:val="20"/>
      <w:lang w:val="en-GB" w:eastAsia="zh-CN"/>
    </w:rPr>
  </w:style>
  <w:style w:type="paragraph" w:customStyle="1" w:styleId="CRCoverPage">
    <w:name w:val="CR Cover Page"/>
    <w:pPr>
      <w:spacing w:after="120" w:line="240" w:lineRule="auto"/>
    </w:pPr>
    <w:rPr>
      <w:rFonts w:ascii="Arial" w:eastAsia="MS Mincho" w:hAnsi="Arial"/>
      <w:lang w:val="en-GB"/>
    </w:rPr>
  </w:style>
  <w:style w:type="paragraph" w:customStyle="1" w:styleId="NoSpacing1">
    <w:name w:val="No Spacing1"/>
    <w:basedOn w:val="Normal"/>
    <w:uiPriority w:val="1"/>
    <w:qFormat/>
    <w:pPr>
      <w:overflowPunct/>
      <w:autoSpaceDE/>
      <w:autoSpaceDN/>
      <w:adjustRightInd/>
      <w:spacing w:after="0"/>
      <w:jc w:val="left"/>
      <w:textAlignment w:val="auto"/>
    </w:pPr>
    <w:rPr>
      <w:rFonts w:ascii="Calibri" w:eastAsia="Calibri" w:hAnsi="Calibri"/>
      <w:szCs w:val="22"/>
      <w:lang w:eastAsia="en-GB"/>
    </w:rPr>
  </w:style>
  <w:style w:type="paragraph" w:customStyle="1" w:styleId="EX">
    <w:name w:val="EX"/>
    <w:basedOn w:val="Normal"/>
    <w:qFormat/>
    <w:pPr>
      <w:keepLines/>
      <w:spacing w:after="180"/>
      <w:ind w:left="1702" w:hanging="1418"/>
      <w:jc w:val="left"/>
    </w:pPr>
    <w:rPr>
      <w:rFonts w:eastAsia="Times New Roman"/>
      <w:sz w:val="20"/>
      <w:lang w:eastAsia="en-GB"/>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eastAsia="zh-CN"/>
    </w:rPr>
  </w:style>
  <w:style w:type="paragraph" w:customStyle="1" w:styleId="EW">
    <w:name w:val="EW"/>
    <w:basedOn w:val="EX"/>
    <w:qFormat/>
    <w:pPr>
      <w:overflowPunct/>
      <w:autoSpaceDE/>
      <w:autoSpaceDN/>
      <w:adjustRightInd/>
      <w:spacing w:after="0"/>
      <w:textAlignment w:val="auto"/>
    </w:pPr>
    <w:rPr>
      <w:rFonts w:eastAsia="SimSun"/>
      <w:lang w:eastAsia="en-US"/>
    </w:rPr>
  </w:style>
  <w:style w:type="paragraph" w:customStyle="1" w:styleId="ListParagraph1">
    <w:name w:val="List Paragraph1"/>
    <w:basedOn w:val="Normal"/>
    <w:uiPriority w:val="34"/>
    <w:qFormat/>
    <w:pPr>
      <w:ind w:left="720"/>
      <w:contextualSpacing/>
    </w:pPr>
  </w:style>
  <w:style w:type="paragraph" w:customStyle="1" w:styleId="B1">
    <w:name w:val="B1"/>
    <w:basedOn w:val="Normal"/>
    <w:link w:val="B1Char"/>
    <w:qFormat/>
    <w:pPr>
      <w:overflowPunct/>
      <w:autoSpaceDE/>
      <w:autoSpaceDN/>
      <w:adjustRightInd/>
      <w:spacing w:after="180"/>
      <w:ind w:left="568" w:hanging="284"/>
      <w:jc w:val="left"/>
      <w:textAlignment w:val="auto"/>
    </w:pPr>
    <w:rPr>
      <w:rFonts w:eastAsia="Times New Roman"/>
      <w:sz w:val="20"/>
      <w:lang w:eastAsia="en-US"/>
    </w:rPr>
  </w:style>
  <w:style w:type="paragraph" w:customStyle="1" w:styleId="EditorsNote">
    <w:name w:val="Editor's Note"/>
    <w:aliases w:val="EN"/>
    <w:basedOn w:val="Normal"/>
    <w:link w:val="EditorsNoteChar"/>
    <w:qFormat/>
    <w:pPr>
      <w:keepLines/>
      <w:overflowPunct/>
      <w:autoSpaceDE/>
      <w:autoSpaceDN/>
      <w:adjustRightInd/>
      <w:spacing w:after="180"/>
      <w:ind w:left="1135" w:hanging="851"/>
      <w:jc w:val="left"/>
      <w:textAlignment w:val="auto"/>
    </w:pPr>
    <w:rPr>
      <w:rFonts w:eastAsia="Times New Roman"/>
      <w:color w:val="FF0000"/>
      <w:sz w:val="20"/>
      <w:lang w:eastAsia="en-US"/>
    </w:rPr>
  </w:style>
  <w:style w:type="paragraph" w:customStyle="1" w:styleId="TH">
    <w:name w:val="TH"/>
    <w:basedOn w:val="Normal"/>
    <w:link w:val="THChar"/>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F">
    <w:name w:val="TF"/>
    <w:aliases w:val="left"/>
    <w:basedOn w:val="TH"/>
    <w:link w:val="TFZchn"/>
    <w:qFormat/>
    <w:pPr>
      <w:keepNext w:val="0"/>
      <w:spacing w:before="0" w:after="240"/>
    </w:pPr>
  </w:style>
  <w:style w:type="character" w:customStyle="1" w:styleId="B1Char">
    <w:name w:val="B1 Char"/>
    <w:link w:val="B1"/>
    <w:qFormat/>
    <w:rPr>
      <w:rFonts w:ascii="Times New Roman" w:eastAsia="Times New Roman" w:hAnsi="Times New Roman" w:cs="Times New Roman"/>
      <w:sz w:val="20"/>
      <w:szCs w:val="20"/>
      <w:lang w:val="en-GB"/>
    </w:rPr>
  </w:style>
  <w:style w:type="character" w:customStyle="1" w:styleId="THChar">
    <w:name w:val="TH Char"/>
    <w:link w:val="TH"/>
    <w:rPr>
      <w:rFonts w:ascii="Arial" w:eastAsia="Times New Roman" w:hAnsi="Arial" w:cs="Times New Roman"/>
      <w:b/>
      <w:sz w:val="20"/>
      <w:szCs w:val="2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rPr>
  </w:style>
  <w:style w:type="character" w:customStyle="1" w:styleId="TFZchn">
    <w:name w:val="TF Zchn"/>
    <w:link w:val="TF"/>
    <w:rPr>
      <w:rFonts w:ascii="Arial" w:eastAsia="Times New Roman" w:hAnsi="Arial" w:cs="Times New Roman"/>
      <w:b/>
      <w:sz w:val="20"/>
      <w:szCs w:val="20"/>
      <w:lang w:val="en-GB"/>
    </w:rPr>
  </w:style>
  <w:style w:type="paragraph" w:customStyle="1" w:styleId="TAL">
    <w:name w:val="TAL"/>
    <w:basedOn w:val="Normal"/>
    <w:link w:val="TALChar"/>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qFormat/>
    <w:pPr>
      <w:keepNext/>
      <w:keepLines/>
      <w:overflowPunct/>
      <w:autoSpaceDE/>
      <w:autoSpaceDN/>
      <w:adjustRightInd/>
      <w:spacing w:after="0"/>
      <w:jc w:val="center"/>
      <w:textAlignment w:val="auto"/>
    </w:pPr>
    <w:rPr>
      <w:rFonts w:ascii="Arial" w:eastAsia="Times New Roman" w:hAnsi="Arial"/>
      <w:b/>
      <w:sz w:val="18"/>
      <w:lang w:eastAsia="en-US"/>
    </w:r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HChar">
    <w:name w:val="TAH Char"/>
    <w:link w:val="TAH"/>
    <w:qFormat/>
    <w:rPr>
      <w:rFonts w:ascii="Arial" w:eastAsia="Times New Roman" w:hAnsi="Arial" w:cs="Times New Roman"/>
      <w:b/>
      <w:sz w:val="18"/>
      <w:szCs w:val="20"/>
      <w:lang w:val="en-GB"/>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zh-CN"/>
    </w:rPr>
  </w:style>
  <w:style w:type="paragraph" w:styleId="ListParagraph">
    <w:name w:val="List Paragraph"/>
    <w:basedOn w:val="Normal"/>
    <w:uiPriority w:val="99"/>
    <w:rsid w:val="00E909E1"/>
    <w:pPr>
      <w:ind w:left="720"/>
      <w:contextualSpacing/>
    </w:pPr>
  </w:style>
  <w:style w:type="paragraph" w:customStyle="1" w:styleId="NO">
    <w:name w:val="NO"/>
    <w:basedOn w:val="Normal"/>
    <w:link w:val="NOZchn"/>
    <w:qFormat/>
    <w:rsid w:val="002A625D"/>
    <w:pPr>
      <w:keepLines/>
      <w:overflowPunct/>
      <w:autoSpaceDE/>
      <w:autoSpaceDN/>
      <w:adjustRightInd/>
      <w:spacing w:after="180"/>
      <w:ind w:left="1135" w:hanging="851"/>
      <w:jc w:val="left"/>
      <w:textAlignment w:val="auto"/>
    </w:pPr>
    <w:rPr>
      <w:rFonts w:eastAsia="Times New Roman"/>
      <w:sz w:val="20"/>
      <w:lang w:eastAsia="x-none"/>
    </w:rPr>
  </w:style>
  <w:style w:type="character" w:customStyle="1" w:styleId="NOZchn">
    <w:name w:val="NO Zchn"/>
    <w:link w:val="NO"/>
    <w:rsid w:val="002A625D"/>
    <w:rPr>
      <w:lang w:val="en-GB" w:eastAsia="x-none"/>
    </w:rPr>
  </w:style>
  <w:style w:type="character" w:customStyle="1" w:styleId="TFChar">
    <w:name w:val="TF Char"/>
    <w:rsid w:val="002A625D"/>
    <w:rPr>
      <w:rFonts w:ascii="Arial" w:eastAsia="Times New Roman" w:hAnsi="Arial" w:cs="Times New Roman"/>
      <w:b/>
      <w:sz w:val="20"/>
      <w:szCs w:val="20"/>
      <w:lang w:val="en-GB" w:eastAsia="x-none"/>
    </w:rPr>
  </w:style>
  <w:style w:type="character" w:styleId="Hyperlink">
    <w:name w:val="Hyperlink"/>
    <w:rsid w:val="00E37150"/>
    <w:rPr>
      <w:color w:val="0000FF"/>
      <w:u w:val="single"/>
    </w:rPr>
  </w:style>
  <w:style w:type="character" w:styleId="UnresolvedMention">
    <w:name w:val="Unresolved Mention"/>
    <w:basedOn w:val="DefaultParagraphFont"/>
    <w:uiPriority w:val="99"/>
    <w:semiHidden/>
    <w:unhideWhenUsed/>
    <w:rsid w:val="00C079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6267">
      <w:bodyDiv w:val="1"/>
      <w:marLeft w:val="0"/>
      <w:marRight w:val="0"/>
      <w:marTop w:val="0"/>
      <w:marBottom w:val="0"/>
      <w:divBdr>
        <w:top w:val="none" w:sz="0" w:space="0" w:color="auto"/>
        <w:left w:val="none" w:sz="0" w:space="0" w:color="auto"/>
        <w:bottom w:val="none" w:sz="0" w:space="0" w:color="auto"/>
        <w:right w:val="none" w:sz="0" w:space="0" w:color="auto"/>
      </w:divBdr>
    </w:div>
    <w:div w:id="1592856560">
      <w:bodyDiv w:val="1"/>
      <w:marLeft w:val="0"/>
      <w:marRight w:val="0"/>
      <w:marTop w:val="0"/>
      <w:marBottom w:val="0"/>
      <w:divBdr>
        <w:top w:val="none" w:sz="0" w:space="0" w:color="auto"/>
        <w:left w:val="none" w:sz="0" w:space="0" w:color="auto"/>
        <w:bottom w:val="none" w:sz="0" w:space="0" w:color="auto"/>
        <w:right w:val="none" w:sz="0" w:space="0" w:color="auto"/>
      </w:divBdr>
    </w:div>
    <w:div w:id="1603949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docs/R3-200650.zip" TargetMode="External"/><Relationship Id="rId18" Type="http://schemas.openxmlformats.org/officeDocument/2006/relationships/hyperlink" Target="docs/R3-200379.zip" TargetMode="External"/><Relationship Id="rId26" Type="http://schemas.openxmlformats.org/officeDocument/2006/relationships/hyperlink" Target="docs/R3-200379.zip" TargetMode="External"/><Relationship Id="rId39" Type="http://schemas.openxmlformats.org/officeDocument/2006/relationships/hyperlink" Target="docs/R3-200733.zip" TargetMode="External"/><Relationship Id="rId21" Type="http://schemas.openxmlformats.org/officeDocument/2006/relationships/hyperlink" Target="docs/R3-201257.zip" TargetMode="External"/><Relationship Id="rId34" Type="http://schemas.openxmlformats.org/officeDocument/2006/relationships/hyperlink" Target="docs/R3-200230.zip" TargetMode="External"/><Relationship Id="rId42" Type="http://schemas.openxmlformats.org/officeDocument/2006/relationships/hyperlink" Target="docs/R3-201001.zip" TargetMode="External"/><Relationship Id="rId47" Type="http://schemas.openxmlformats.org/officeDocument/2006/relationships/hyperlink" Target="docs/R3-201042.zip" TargetMode="External"/><Relationship Id="rId50" Type="http://schemas.openxmlformats.org/officeDocument/2006/relationships/hyperlink" Target="docs/R3-200652.zip" TargetMode="External"/><Relationship Id="rId55" Type="http://schemas.openxmlformats.org/officeDocument/2006/relationships/hyperlink" Target="docs/R3-200352.zip" TargetMode="External"/><Relationship Id="rId63" Type="http://schemas.openxmlformats.org/officeDocument/2006/relationships/hyperlink" Target="docs/R3-200735.zip" TargetMode="External"/><Relationship Id="rId68" Type="http://schemas.openxmlformats.org/officeDocument/2006/relationships/hyperlink" Target="docs/R3-201002.zip" TargetMode="External"/><Relationship Id="rId76" Type="http://schemas.openxmlformats.org/officeDocument/2006/relationships/hyperlink" Target="docs/R3-200650.zip" TargetMode="External"/><Relationship Id="rId7" Type="http://schemas.openxmlformats.org/officeDocument/2006/relationships/hyperlink" Target="docs/R3-201207.zip" TargetMode="External"/><Relationship Id="rId71" Type="http://schemas.openxmlformats.org/officeDocument/2006/relationships/hyperlink" Target="docs/R3-201041.zip" TargetMode="External"/><Relationship Id="rId2" Type="http://schemas.openxmlformats.org/officeDocument/2006/relationships/customXml" Target="../customXml/item2.xml"/><Relationship Id="rId16" Type="http://schemas.openxmlformats.org/officeDocument/2006/relationships/hyperlink" Target="docs/R3-201267.zip" TargetMode="External"/><Relationship Id="rId29" Type="http://schemas.openxmlformats.org/officeDocument/2006/relationships/hyperlink" Target="docs/R3-201285.zip" TargetMode="External"/><Relationship Id="rId11" Type="http://schemas.openxmlformats.org/officeDocument/2006/relationships/hyperlink" Target="docs/R3-201285.zip" TargetMode="External"/><Relationship Id="rId24" Type="http://schemas.openxmlformats.org/officeDocument/2006/relationships/hyperlink" Target="docs/R3-200380.zip" TargetMode="External"/><Relationship Id="rId32" Type="http://schemas.openxmlformats.org/officeDocument/2006/relationships/hyperlink" Target="docs/R3-200562.zip" TargetMode="External"/><Relationship Id="rId37" Type="http://schemas.openxmlformats.org/officeDocument/2006/relationships/hyperlink" Target="docs/R3-200381.zip" TargetMode="External"/><Relationship Id="rId40" Type="http://schemas.openxmlformats.org/officeDocument/2006/relationships/hyperlink" Target="docs/R3-200734.zip" TargetMode="External"/><Relationship Id="rId45" Type="http://schemas.openxmlformats.org/officeDocument/2006/relationships/hyperlink" Target="docs/R3-201032.zip" TargetMode="External"/><Relationship Id="rId53" Type="http://schemas.openxmlformats.org/officeDocument/2006/relationships/hyperlink" Target="docs/R3-200230.zip" TargetMode="External"/><Relationship Id="rId58" Type="http://schemas.openxmlformats.org/officeDocument/2006/relationships/hyperlink" Target="docs/R3-200381.zip" TargetMode="External"/><Relationship Id="rId66" Type="http://schemas.openxmlformats.org/officeDocument/2006/relationships/hyperlink" Target="docs/R3-201349.zip" TargetMode="External"/><Relationship Id="rId74" Type="http://schemas.openxmlformats.org/officeDocument/2006/relationships/hyperlink" Target="docs/R3-200651.zip" TargetMode="External"/><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docs/R3-200733.zip" TargetMode="External"/><Relationship Id="rId10" Type="http://schemas.openxmlformats.org/officeDocument/2006/relationships/hyperlink" Target="docs/R3-201257.zip" TargetMode="External"/><Relationship Id="rId19" Type="http://schemas.openxmlformats.org/officeDocument/2006/relationships/hyperlink" Target="docs/R3-200379.zip" TargetMode="External"/><Relationship Id="rId31" Type="http://schemas.openxmlformats.org/officeDocument/2006/relationships/hyperlink" Target="docs/R3-201349.zip" TargetMode="External"/><Relationship Id="rId44" Type="http://schemas.openxmlformats.org/officeDocument/2006/relationships/hyperlink" Target="docs/R3-201030.zip" TargetMode="External"/><Relationship Id="rId52" Type="http://schemas.openxmlformats.org/officeDocument/2006/relationships/hyperlink" Target="docs/R3-200153.zip" TargetMode="External"/><Relationship Id="rId60" Type="http://schemas.openxmlformats.org/officeDocument/2006/relationships/hyperlink" Target="docs/R3-200638.zip" TargetMode="External"/><Relationship Id="rId65" Type="http://schemas.openxmlformats.org/officeDocument/2006/relationships/hyperlink" Target="docs/R3-200379.zip" TargetMode="External"/><Relationship Id="rId73" Type="http://schemas.openxmlformats.org/officeDocument/2006/relationships/hyperlink" Target="docs/R3-201043.zip" TargetMode="External"/><Relationship Id="rId78" Type="http://schemas.openxmlformats.org/officeDocument/2006/relationships/hyperlink" Target="docs/R3-200709.zip" TargetMode="External"/><Relationship Id="rId4" Type="http://schemas.openxmlformats.org/officeDocument/2006/relationships/styles" Target="styles.xml"/><Relationship Id="rId9" Type="http://schemas.openxmlformats.org/officeDocument/2006/relationships/hyperlink" Target="docs/R3-201267.zip" TargetMode="External"/><Relationship Id="rId14" Type="http://schemas.openxmlformats.org/officeDocument/2006/relationships/hyperlink" Target="docs/R3-201285.zip" TargetMode="External"/><Relationship Id="rId22" Type="http://schemas.openxmlformats.org/officeDocument/2006/relationships/hyperlink" Target="docs/R3-201000.zip" TargetMode="External"/><Relationship Id="rId27" Type="http://schemas.openxmlformats.org/officeDocument/2006/relationships/hyperlink" Target="docs/R3-201257.zip" TargetMode="External"/><Relationship Id="rId30" Type="http://schemas.openxmlformats.org/officeDocument/2006/relationships/hyperlink" Target="docs/R3-201000.zip" TargetMode="External"/><Relationship Id="rId35" Type="http://schemas.openxmlformats.org/officeDocument/2006/relationships/hyperlink" Target="docs/R3-200299.zip" TargetMode="External"/><Relationship Id="rId43" Type="http://schemas.openxmlformats.org/officeDocument/2006/relationships/hyperlink" Target="docs/R3-201002.zip" TargetMode="External"/><Relationship Id="rId48" Type="http://schemas.openxmlformats.org/officeDocument/2006/relationships/hyperlink" Target="docs/R3-201043.zip" TargetMode="External"/><Relationship Id="rId56" Type="http://schemas.openxmlformats.org/officeDocument/2006/relationships/hyperlink" Target="docs/R3-200380.zip" TargetMode="External"/><Relationship Id="rId64" Type="http://schemas.openxmlformats.org/officeDocument/2006/relationships/hyperlink" Target="docs/R3-201000.zip" TargetMode="External"/><Relationship Id="rId69" Type="http://schemas.openxmlformats.org/officeDocument/2006/relationships/hyperlink" Target="docs/R3-201030.zip" TargetMode="External"/><Relationship Id="rId77" Type="http://schemas.openxmlformats.org/officeDocument/2006/relationships/hyperlink" Target="docs/R3-201285.zip" TargetMode="External"/><Relationship Id="rId8" Type="http://schemas.openxmlformats.org/officeDocument/2006/relationships/hyperlink" Target="docs/R3-201207.zip" TargetMode="External"/><Relationship Id="rId51" Type="http://schemas.openxmlformats.org/officeDocument/2006/relationships/hyperlink" Target="docs/R3-200709.zip" TargetMode="External"/><Relationship Id="rId72" Type="http://schemas.openxmlformats.org/officeDocument/2006/relationships/hyperlink" Target="docs/R3-201042.zip" TargetMode="External"/><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docs/R3-201349.zip" TargetMode="External"/><Relationship Id="rId17" Type="http://schemas.openxmlformats.org/officeDocument/2006/relationships/hyperlink" Target="docs/R3-201000.zip" TargetMode="External"/><Relationship Id="rId25" Type="http://schemas.openxmlformats.org/officeDocument/2006/relationships/hyperlink" Target="docs/R3-201267.zip" TargetMode="External"/><Relationship Id="rId33" Type="http://schemas.openxmlformats.org/officeDocument/2006/relationships/hyperlink" Target="docs/R3-200153.zip" TargetMode="External"/><Relationship Id="rId38" Type="http://schemas.openxmlformats.org/officeDocument/2006/relationships/hyperlink" Target="docs/R3-200638.zip" TargetMode="External"/><Relationship Id="rId46" Type="http://schemas.openxmlformats.org/officeDocument/2006/relationships/hyperlink" Target="docs/R3-201041.zip" TargetMode="External"/><Relationship Id="rId59" Type="http://schemas.openxmlformats.org/officeDocument/2006/relationships/hyperlink" Target="docs/R3-200562.zip" TargetMode="External"/><Relationship Id="rId67" Type="http://schemas.openxmlformats.org/officeDocument/2006/relationships/hyperlink" Target="docs/R3-201001.zip" TargetMode="External"/><Relationship Id="rId20" Type="http://schemas.openxmlformats.org/officeDocument/2006/relationships/hyperlink" Target="docs/R3-200379.zip" TargetMode="External"/><Relationship Id="rId41" Type="http://schemas.openxmlformats.org/officeDocument/2006/relationships/hyperlink" Target="docs/R3-200735.zip" TargetMode="External"/><Relationship Id="rId54" Type="http://schemas.openxmlformats.org/officeDocument/2006/relationships/hyperlink" Target="docs/R3-200299.zip" TargetMode="External"/><Relationship Id="rId62" Type="http://schemas.openxmlformats.org/officeDocument/2006/relationships/hyperlink" Target="docs/R3-200734.zip" TargetMode="External"/><Relationship Id="rId70" Type="http://schemas.openxmlformats.org/officeDocument/2006/relationships/hyperlink" Target="docs/R3-201032.zip" TargetMode="External"/><Relationship Id="rId75" Type="http://schemas.openxmlformats.org/officeDocument/2006/relationships/hyperlink" Target="docs/R3-200652.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docs/R3-200380.zip" TargetMode="External"/><Relationship Id="rId23" Type="http://schemas.openxmlformats.org/officeDocument/2006/relationships/hyperlink" Target="docs/R3-20xxxx.zip" TargetMode="External"/><Relationship Id="rId28" Type="http://schemas.openxmlformats.org/officeDocument/2006/relationships/hyperlink" Target="docs/R3-200650.zip" TargetMode="External"/><Relationship Id="rId36" Type="http://schemas.openxmlformats.org/officeDocument/2006/relationships/hyperlink" Target="docs/R3-200352.zip" TargetMode="External"/><Relationship Id="rId49" Type="http://schemas.openxmlformats.org/officeDocument/2006/relationships/hyperlink" Target="docs/R3-200651.zip" TargetMode="External"/><Relationship Id="rId57" Type="http://schemas.openxmlformats.org/officeDocument/2006/relationships/hyperlink" Target="docs/R3-20126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EED0A2-62F1-42A0-BB57-D5FE76FF0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4</Pages>
  <Words>1390</Words>
  <Characters>7928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 Jim</dc:creator>
  <cp:keywords/>
  <dc:description/>
  <cp:lastModifiedBy>Jim Miller</cp:lastModifiedBy>
  <cp:revision>6</cp:revision>
  <cp:lastPrinted>2018-01-10T15:05:00Z</cp:lastPrinted>
  <dcterms:created xsi:type="dcterms:W3CDTF">2020-02-26T13:46:00Z</dcterms:created>
  <dcterms:modified xsi:type="dcterms:W3CDTF">2020-02-27T18:50:00Z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